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2A00C" w14:textId="7307B511" w:rsidR="00F73997" w:rsidRDefault="00F73997" w:rsidP="00477686">
      <w:pPr>
        <w:spacing w:after="0"/>
        <w:rPr>
          <w:rFonts w:ascii="Times New Roman" w:hAnsi="Times New Roman" w:cs="Times New Roman"/>
          <w:sz w:val="28"/>
          <w:lang w:eastAsia="ru-RU"/>
        </w:rPr>
      </w:pPr>
    </w:p>
    <w:p w14:paraId="0D555DDF" w14:textId="7C1E42BD" w:rsidR="00F73997" w:rsidRDefault="00F73997" w:rsidP="00F73997">
      <w:pPr>
        <w:widowControl w:val="0"/>
        <w:suppressAutoHyphens/>
        <w:spacing w:after="0" w:line="240" w:lineRule="auto"/>
        <w:jc w:val="right"/>
        <w:textAlignment w:val="top"/>
        <w:outlineLvl w:val="0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14:paraId="2FF342D3" w14:textId="00FC79D7" w:rsidR="00E74F58" w:rsidRDefault="00E74F58" w:rsidP="00F73997">
      <w:pPr>
        <w:widowControl w:val="0"/>
        <w:suppressAutoHyphens/>
        <w:spacing w:after="0" w:line="240" w:lineRule="auto"/>
        <w:jc w:val="right"/>
        <w:textAlignment w:val="top"/>
        <w:outlineLvl w:val="0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УТВЕРЖДЕНА</w:t>
      </w:r>
    </w:p>
    <w:p w14:paraId="1EFEF98C" w14:textId="766CD308" w:rsidR="00F73997" w:rsidRDefault="00E74F58" w:rsidP="00F73997">
      <w:pPr>
        <w:widowControl w:val="0"/>
        <w:suppressAutoHyphens/>
        <w:spacing w:after="0" w:line="240" w:lineRule="auto"/>
        <w:jc w:val="right"/>
        <w:textAlignment w:val="top"/>
        <w:outlineLvl w:val="0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приказом</w:t>
      </w:r>
      <w:r w:rsidR="00F7399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АНОО ВО «Университет «Сириус»</w:t>
      </w:r>
      <w:r w:rsidR="00CC602C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и</w:t>
      </w:r>
    </w:p>
    <w:p w14:paraId="36B838EA" w14:textId="72FD5475" w:rsidR="00F73997" w:rsidRDefault="00F73997" w:rsidP="00F73997">
      <w:pPr>
        <w:widowControl w:val="0"/>
        <w:suppressAutoHyphens/>
        <w:spacing w:after="0" w:line="240" w:lineRule="auto"/>
        <w:jc w:val="right"/>
        <w:textAlignment w:val="top"/>
        <w:outlineLvl w:val="0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АНОО «Президентский Лицей «Сириус»</w:t>
      </w:r>
    </w:p>
    <w:p w14:paraId="546C46AB" w14:textId="2F8D98ED" w:rsidR="00F73997" w:rsidRDefault="00F73997" w:rsidP="00F73997">
      <w:pPr>
        <w:widowControl w:val="0"/>
        <w:suppressAutoHyphens/>
        <w:spacing w:after="0" w:line="240" w:lineRule="auto"/>
        <w:jc w:val="right"/>
        <w:textAlignment w:val="top"/>
        <w:outlineLvl w:val="0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C602C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«01» сентября 2024 г.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№</w:t>
      </w:r>
      <w:r w:rsidR="00E74F58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№</w:t>
      </w:r>
      <w:r w:rsidR="00CC602C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784/1-ОД-У</w:t>
      </w:r>
      <w:r w:rsidR="00E74F58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/</w:t>
      </w:r>
      <w:r w:rsidR="00CC602C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818/5-ОД-Л</w:t>
      </w:r>
    </w:p>
    <w:p w14:paraId="58DFE9E8" w14:textId="77777777" w:rsidR="00F73997" w:rsidRDefault="00F73997" w:rsidP="00F73997">
      <w:pPr>
        <w:widowControl w:val="0"/>
        <w:suppressAutoHyphens/>
        <w:spacing w:after="0" w:line="240" w:lineRule="auto"/>
        <w:jc w:val="right"/>
        <w:textAlignment w:val="top"/>
        <w:outlineLvl w:val="0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14:paraId="211D56AE" w14:textId="77777777" w:rsidR="00F73997" w:rsidRPr="00F321C0" w:rsidRDefault="00F73997" w:rsidP="00F73997">
      <w:pPr>
        <w:widowControl w:val="0"/>
        <w:suppressAutoHyphens/>
        <w:spacing w:after="0" w:line="240" w:lineRule="auto"/>
        <w:jc w:val="right"/>
        <w:textAlignment w:val="top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F321C0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ФОРМА</w:t>
      </w:r>
    </w:p>
    <w:p w14:paraId="0D4718AE" w14:textId="77777777" w:rsidR="00F73997" w:rsidRPr="00B94CCD" w:rsidRDefault="00F73997" w:rsidP="00F73997">
      <w:pPr>
        <w:suppressAutoHyphens/>
        <w:spacing w:after="0" w:line="240" w:lineRule="auto"/>
        <w:ind w:hanging="2"/>
        <w:jc w:val="center"/>
        <w:textAlignment w:val="top"/>
        <w:outlineLvl w:val="0"/>
        <w:rPr>
          <w:rFonts w:ascii="Times New Roman" w:eastAsia="Times New Roman" w:hAnsi="Times New Roman" w:cs="Times New Roman"/>
          <w:szCs w:val="20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 № _________________________________</w:t>
      </w:r>
    </w:p>
    <w:p w14:paraId="7B8A8846" w14:textId="77777777" w:rsidR="00F73997" w:rsidRPr="00B94CCD" w:rsidRDefault="00F73997" w:rsidP="00F73997">
      <w:pPr>
        <w:suppressAutoHyphens/>
        <w:spacing w:after="0" w:line="240" w:lineRule="auto"/>
        <w:ind w:hanging="2"/>
        <w:jc w:val="center"/>
        <w:textAlignment w:val="top"/>
        <w:outlineLvl w:val="0"/>
        <w:rPr>
          <w:rFonts w:ascii="Times New Roman" w:eastAsia="Times New Roman" w:hAnsi="Times New Roman" w:cs="Times New Roman"/>
          <w:szCs w:val="20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 образовании </w:t>
      </w:r>
      <w:r w:rsidRPr="00B94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обучение по образовательн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ой программе</w:t>
      </w:r>
      <w:r w:rsidRPr="00B94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высшего образования, интегрированной с образовательной программой среднего общего образования </w:t>
      </w:r>
    </w:p>
    <w:p w14:paraId="0C9AE70F" w14:textId="77777777" w:rsidR="00F73997" w:rsidRPr="00B94CCD" w:rsidRDefault="00F73997" w:rsidP="00F73997">
      <w:pPr>
        <w:suppressAutoHyphens/>
        <w:spacing w:after="0" w:line="240" w:lineRule="auto"/>
        <w:ind w:hanging="2"/>
        <w:jc w:val="cente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5388"/>
      </w:tblGrid>
      <w:tr w:rsidR="00F73997" w:rsidRPr="00B94CCD" w14:paraId="10570F67" w14:textId="77777777" w:rsidTr="00923801">
        <w:trPr>
          <w:trHeight w:val="266"/>
        </w:trPr>
        <w:tc>
          <w:tcPr>
            <w:tcW w:w="4818" w:type="dxa"/>
          </w:tcPr>
          <w:p w14:paraId="2D9EE738" w14:textId="77777777" w:rsidR="00F73997" w:rsidRPr="00B94CCD" w:rsidRDefault="00F73997" w:rsidP="00363D91">
            <w:pPr>
              <w:suppressAutoHyphens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федеральная территория «</w:t>
            </w:r>
            <w:r w:rsidRPr="00B9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88" w:type="dxa"/>
          </w:tcPr>
          <w:p w14:paraId="44190EBC" w14:textId="77777777" w:rsidR="00F73997" w:rsidRPr="00B94CCD" w:rsidRDefault="00F73997" w:rsidP="00363D91">
            <w:pPr>
              <w:suppressAutoHyphens/>
              <w:spacing w:after="0" w:line="240" w:lineRule="auto"/>
              <w:ind w:hanging="2"/>
              <w:jc w:val="right"/>
              <w:textAlignment w:val="top"/>
              <w:outlineLvl w:val="0"/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</w:pPr>
            <w:r w:rsidRPr="00B9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«____» __________ 20___ г.</w:t>
            </w:r>
          </w:p>
        </w:tc>
      </w:tr>
    </w:tbl>
    <w:p w14:paraId="76F6925E" w14:textId="77777777" w:rsidR="00F73997" w:rsidRPr="00B94CCD" w:rsidRDefault="00F73997" w:rsidP="00F73997">
      <w:pPr>
        <w:suppressAutoHyphens/>
        <w:spacing w:after="0" w:line="240" w:lineRule="auto"/>
        <w:ind w:firstLine="709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</w:p>
    <w:p w14:paraId="6C5A29F0" w14:textId="77777777" w:rsidR="00F73997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Автономная некоммерческая образовательная организация высшего образования «Научно-технологический университет «Сириус», действующая на основании 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осуществление образовательной деятельности от 17.02.2020 № 0001, выданного Акционерным обществом «Управляющая компания инновационного научно-технологического центра «Сириус», действующего бессрочно, 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именуемая в дальнейшем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Университет», в лице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_________________________________________________, действующего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доверенности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г.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одной стороны,</w:t>
      </w:r>
    </w:p>
    <w:p w14:paraId="5A07DDE3" w14:textId="77777777" w:rsidR="00F73997" w:rsidRPr="001D532D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170A17">
        <w:rPr>
          <w:rFonts w:ascii="Times New Roman" w:eastAsia="Times New Roman" w:hAnsi="Times New Roman" w:cs="Times New Roman"/>
          <w:sz w:val="24"/>
          <w:szCs w:val="24"/>
          <w:lang w:eastAsia="zh-CN"/>
        </w:rPr>
        <w:t>Автономная некоммерческая образовательная организация «Президентский Лицей «Сириус», именуемая в дальнейшем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«Лицей»</w:t>
      </w:r>
      <w:r w:rsidRPr="00170A17">
        <w:rPr>
          <w:rFonts w:ascii="Times New Roman" w:eastAsia="Times New Roman" w:hAnsi="Times New Roman" w:cs="Times New Roman"/>
          <w:sz w:val="24"/>
          <w:szCs w:val="24"/>
          <w:lang w:eastAsia="zh-CN"/>
        </w:rPr>
        <w:t>, осуществляющая образовательную деятельность на основании лицензии на осуществление образователь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ной деятельности от 21.02.2022 </w:t>
      </w:r>
      <w:r w:rsidRPr="00170A1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регистрационный № Л035-01218-23/00268855, выданной Министерством образования, науки и молодежной политики Краснодарского края, в лице директора Лицея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Хорошилова Алексея Александровича</w:t>
      </w:r>
      <w:r w:rsidRPr="00170A17">
        <w:rPr>
          <w:rFonts w:ascii="Times New Roman" w:eastAsia="Times New Roman" w:hAnsi="Times New Roman" w:cs="Times New Roman"/>
          <w:sz w:val="24"/>
          <w:szCs w:val="24"/>
          <w:lang w:eastAsia="zh-CN"/>
        </w:rPr>
        <w:t>, действующего на основании Устава, с другой стороны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и</w:t>
      </w:r>
    </w:p>
    <w:p w14:paraId="7AD8377C" w14:textId="43420540" w:rsidR="00F73997" w:rsidRPr="00B94CCD" w:rsidRDefault="00F73997" w:rsidP="00F73997">
      <w:pPr>
        <w:suppressAutoHyphens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 (ФИО) 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именуемый (ая) в дальнейшем «Обучающийся»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письменного согласия родителя (законного представителя) ________________________________</w:t>
      </w:r>
      <w:r w:rsidR="00055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_,</w:t>
      </w:r>
      <w:r w:rsidR="00055982" w:rsidRPr="00A527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5982"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третьей стороны </w:t>
      </w:r>
    </w:p>
    <w:p w14:paraId="53D59113" w14:textId="1D2F959A" w:rsidR="00F73997" w:rsidRPr="00B94CCD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 именуемые «Стороны», </w:t>
      </w:r>
      <w:r w:rsidRPr="00166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6686E">
        <w:rPr>
          <w:rFonts w:ascii="Times New Roman" w:eastAsia="Times New Roman" w:hAnsi="Times New Roman" w:cs="Times New Roman"/>
          <w:sz w:val="24"/>
          <w:szCs w:val="24"/>
          <w:lang w:eastAsia="zh-CN"/>
        </w:rPr>
        <w:t>уководствуясь Программой экспериментального правового режима в федеральной территории «</w:t>
      </w:r>
      <w:r w:rsidRPr="0016686E">
        <w:rPr>
          <w:rFonts w:ascii="Times New Roman" w:hAnsi="Times New Roman" w:cs="Times New Roman"/>
          <w:sz w:val="24"/>
          <w:szCs w:val="24"/>
        </w:rPr>
        <w:t>Сириус», направленного на разработку, апробацию и внедрение новой образовательной программы в области информационных технологий и информационной безопасности, утвержденной постановлением главы администрации федеральной территории «Сириус» от 09.02.2024 № 8-п (далее</w:t>
      </w:r>
      <w:r>
        <w:rPr>
          <w:rFonts w:ascii="Times New Roman" w:hAnsi="Times New Roman" w:cs="Times New Roman"/>
          <w:sz w:val="24"/>
          <w:szCs w:val="24"/>
        </w:rPr>
        <w:t xml:space="preserve"> соответственно </w:t>
      </w:r>
      <w:r w:rsidR="00E674F8" w:rsidRPr="00641CF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86E">
        <w:rPr>
          <w:rFonts w:ascii="Times New Roman" w:hAnsi="Times New Roman" w:cs="Times New Roman"/>
          <w:sz w:val="24"/>
          <w:szCs w:val="24"/>
        </w:rPr>
        <w:t>Программа ЭПР</w:t>
      </w:r>
      <w:r>
        <w:rPr>
          <w:rFonts w:ascii="Times New Roman" w:hAnsi="Times New Roman" w:cs="Times New Roman"/>
          <w:sz w:val="24"/>
          <w:szCs w:val="24"/>
        </w:rPr>
        <w:t>, ЭПР</w:t>
      </w:r>
      <w:r w:rsidRPr="0016686E">
        <w:rPr>
          <w:rFonts w:ascii="Times New Roman" w:hAnsi="Times New Roman" w:cs="Times New Roman"/>
          <w:sz w:val="24"/>
          <w:szCs w:val="24"/>
        </w:rPr>
        <w:t>),</w:t>
      </w:r>
      <w:r w:rsidRPr="00641CFA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(далее – Договор) о нижеследующем:</w:t>
      </w:r>
    </w:p>
    <w:p w14:paraId="432B57A6" w14:textId="77777777" w:rsidR="00F73997" w:rsidRPr="00641CFA" w:rsidRDefault="00F73997" w:rsidP="00F73997">
      <w:pPr>
        <w:widowControl w:val="0"/>
        <w:tabs>
          <w:tab w:val="left" w:pos="2977"/>
        </w:tabs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CE5BA9" w14:textId="77777777" w:rsidR="00F73997" w:rsidRPr="0016686E" w:rsidRDefault="00F73997" w:rsidP="00F73997">
      <w:pPr>
        <w:keepNext/>
        <w:widowControl w:val="0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641C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 ДОГОВОРА</w:t>
      </w:r>
    </w:p>
    <w:p w14:paraId="379F52DD" w14:textId="77777777" w:rsidR="00F73997" w:rsidRPr="00641CFA" w:rsidRDefault="00F73997" w:rsidP="00F73997">
      <w:pPr>
        <w:keepNext/>
        <w:widowControl w:val="0"/>
        <w:tabs>
          <w:tab w:val="left" w:pos="284"/>
        </w:tabs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14:paraId="763AB47C" w14:textId="77777777" w:rsidR="00F73997" w:rsidRPr="00CB645F" w:rsidRDefault="00F73997" w:rsidP="00F73997">
      <w:pPr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 и Лицей</w:t>
      </w:r>
      <w:r w:rsidRPr="0064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4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Обучающемуся обучение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641CFA">
        <w:rPr>
          <w:rFonts w:ascii="Times New Roman" w:hAnsi="Times New Roman" w:cs="Times New Roman"/>
          <w:sz w:val="24"/>
          <w:szCs w:val="24"/>
        </w:rPr>
        <w:t>образовательной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41CFA">
        <w:rPr>
          <w:rFonts w:ascii="Times New Roman" w:hAnsi="Times New Roman" w:cs="Times New Roman"/>
          <w:sz w:val="24"/>
          <w:szCs w:val="24"/>
        </w:rPr>
        <w:t xml:space="preserve"> высшего образования, интегрированной с образовательной программой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1C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специальности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00C96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«Проектирование, разработка и управление сложными информационными системами»</w:t>
      </w:r>
      <w:r w:rsidRPr="00166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66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реализуемой в сетевой форме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4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1CFA">
        <w:rPr>
          <w:rFonts w:ascii="Times New Roman" w:hAnsi="Times New Roman" w:cs="Times New Roman"/>
          <w:sz w:val="24"/>
          <w:szCs w:val="24"/>
        </w:rPr>
        <w:t xml:space="preserve">рамках </w:t>
      </w:r>
      <w:r>
        <w:rPr>
          <w:rFonts w:ascii="Times New Roman" w:hAnsi="Times New Roman" w:cs="Times New Roman"/>
          <w:sz w:val="24"/>
          <w:szCs w:val="24"/>
        </w:rPr>
        <w:t>ЭПР</w:t>
      </w:r>
      <w:r w:rsidRPr="00166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CB6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далее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интегрированная </w:t>
      </w:r>
      <w:r w:rsidRPr="00CB6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образовательная программа), </w:t>
      </w:r>
      <w:r w:rsidRPr="00CB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Обучающийся обязуется осваивать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интегрированную </w:t>
      </w:r>
      <w:r w:rsidRPr="00CB64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программу</w:t>
      </w:r>
      <w:r w:rsidRPr="00CB6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условиях Договора</w:t>
      </w:r>
      <w:r w:rsidRPr="00CB64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2AEED6" w14:textId="77777777" w:rsidR="00F73997" w:rsidRPr="00B11FCE" w:rsidRDefault="00F73997" w:rsidP="00F73997">
      <w:pPr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реализации интегрированной образовательной программы в соответствии с Программой ЭПР участвуют Лицей, а также юридические лица, осуществляющие деятельность в отраслях, относящихся к высокотехнологическому сектору экономики, являющиеся участниками Программы ЭПР (далее – Компании).</w:t>
      </w:r>
    </w:p>
    <w:p w14:paraId="1B194FE7" w14:textId="77777777" w:rsidR="00F73997" w:rsidRPr="00CB645F" w:rsidRDefault="00F73997" w:rsidP="00F73997">
      <w:pPr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CB645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обучения: очная.</w:t>
      </w:r>
    </w:p>
    <w:p w14:paraId="351B0153" w14:textId="77777777" w:rsidR="00F73997" w:rsidRPr="00B94CCD" w:rsidRDefault="00F73997" w:rsidP="00F73997">
      <w:pPr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Срок освоения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интегрированной 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(продолжительность обучения) составляет на момент подписани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Договора _____ года </w:t>
      </w:r>
      <w:r w:rsidRPr="00CB64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мес., начиная с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B645F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</w:p>
    <w:p w14:paraId="680E8DAA" w14:textId="77777777" w:rsidR="00F73997" w:rsidRDefault="00F73997" w:rsidP="00F739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leader="dot" w:pos="9356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</w:t>
      </w:r>
      <w:r w:rsidRPr="0016686E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второго года обучения по интегрированной образ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овательной программе обучающийся</w:t>
      </w:r>
      <w:r w:rsidRPr="00166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66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государственную итоговую аттестацию в форме единого государственного экзамена (далее – ЕГЭ), при успешном прохождении которой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166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выдается атте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 о среднем общем образовании.</w:t>
      </w:r>
      <w:r>
        <w:t xml:space="preserve"> </w:t>
      </w:r>
      <w:r w:rsidRPr="0016686E">
        <w:rPr>
          <w:rFonts w:ascii="Times New Roman" w:eastAsia="Times New Roman" w:hAnsi="Times New Roman" w:cs="Times New Roman"/>
          <w:color w:val="000000"/>
          <w:sz w:val="24"/>
          <w:szCs w:val="24"/>
        </w:rPr>
        <w:t>В государственную итоговую аттестацию в форме ЕГЭ включ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</w:t>
      </w:r>
      <w:r w:rsidRPr="00166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учебные </w:t>
      </w:r>
      <w:r w:rsidRPr="0016686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предметы: математика (профильный уровень), информатика, физика, русский язык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обязательные учебные предметы)</w:t>
      </w:r>
      <w:r w:rsidRPr="001668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15D9BA9" w14:textId="77777777" w:rsidR="00F73997" w:rsidRDefault="00F73997" w:rsidP="00F739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leader="dot" w:pos="9356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1.6. О</w:t>
      </w:r>
      <w:r w:rsidRPr="0016686E">
        <w:rPr>
          <w:rFonts w:ascii="Times New Roman" w:eastAsia="Times New Roman" w:hAnsi="Times New Roman" w:cs="Times New Roman"/>
          <w:color w:val="000000"/>
          <w:sz w:val="24"/>
          <w:szCs w:val="24"/>
        </w:rPr>
        <w:t>бучающи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</w:t>
      </w:r>
      <w:r w:rsidRPr="00D37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66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переводится на </w:t>
      </w:r>
      <w:r w:rsidRPr="00ED5D70">
        <w:rPr>
          <w:rFonts w:ascii="Times New Roman" w:eastAsia="Times New Roman" w:hAnsi="Times New Roman" w:cs="Times New Roman"/>
          <w:color w:val="000000"/>
          <w:sz w:val="24"/>
          <w:szCs w:val="24"/>
        </w:rPr>
        <w:t>третий курс (год)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интегрированной образовательной программе при условии, если в текущем учебном году</w:t>
      </w:r>
      <w:r w:rsidRPr="00166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каждому обязательному учебному предмету набрал достаточное количество баллов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ЕГЭ </w:t>
      </w:r>
      <w:r w:rsidRPr="0016686E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перевода их в оценку «отлично».</w:t>
      </w:r>
    </w:p>
    <w:p w14:paraId="4F296142" w14:textId="77777777" w:rsidR="00F73997" w:rsidRPr="00D37385" w:rsidRDefault="00F73997" w:rsidP="00F739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leader="dot" w:pos="9356"/>
        </w:tabs>
        <w:spacing w:after="0" w:line="240" w:lineRule="auto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1.7. 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освоения Обучающимся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интегрированной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и успешного прохождения итоговой аттестации ему выдается </w:t>
      </w:r>
      <w:r w:rsidRPr="0061760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специалиста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образец которого устанавливается Университетом.</w:t>
      </w:r>
    </w:p>
    <w:p w14:paraId="01850A08" w14:textId="77777777" w:rsidR="00F73997" w:rsidRPr="00B94CCD" w:rsidRDefault="00F73997" w:rsidP="00F73997">
      <w:pPr>
        <w:tabs>
          <w:tab w:val="left" w:pos="8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bookmarkStart w:id="0" w:name="_Hlk68086644"/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нт, выданный в соответствии с настоящим пунктом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предоставляет его обладателю те же права, что и обладателям документов, выданных организациями, имеющими соответствующие лицензии, государственную аккредитацию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законодательством Российской Федерации</w:t>
      </w:r>
      <w:bookmarkEnd w:id="0"/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Style w:val="af2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</w:p>
    <w:p w14:paraId="67DE7B58" w14:textId="77777777" w:rsidR="00F73997" w:rsidRPr="00B94CCD" w:rsidRDefault="00F73997" w:rsidP="00F739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Обучающемуся, не прошедшему итоговую аттестацию или получивше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итоговой аттестации неудовлетворит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ельные результаты, а также Обучающемуся, освоивше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образовательной программы и (или) отчисленн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Университета, выдается справка 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обучении или о периоде обучения 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образцу, самостоятельно устанавливаемому Университетом. </w:t>
      </w:r>
    </w:p>
    <w:p w14:paraId="5D2EBFC7" w14:textId="77777777" w:rsidR="00F73997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1.8</w:t>
      </w:r>
      <w:r w:rsidRPr="00D3738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3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обучения: </w:t>
      </w:r>
    </w:p>
    <w:p w14:paraId="65800E4E" w14:textId="57A420A4" w:rsidR="00F73997" w:rsidRDefault="00F73997" w:rsidP="00F73997">
      <w:pPr>
        <w:suppressAutoHyphens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3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Краснодарский край, федеральная территория </w:t>
      </w:r>
      <w:r w:rsidR="00E674F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3738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Сириус</w:t>
      </w:r>
      <w:r w:rsidR="00E674F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3738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Олимпийский проспект, дом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B1BE71" w14:textId="0DA07100" w:rsidR="00F73997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3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Краснодарский край, федеральная территория </w:t>
      </w:r>
      <w:r w:rsidR="00E674F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3738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Сириус</w:t>
      </w:r>
      <w:r w:rsidR="00E674F8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улица Воскресенская,</w:t>
      </w:r>
      <w:r w:rsidRPr="00D3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</w:p>
    <w:p w14:paraId="49E3FBC6" w14:textId="77777777" w:rsidR="00F73997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3EA52F" w14:textId="77777777" w:rsidR="00F73997" w:rsidRPr="00B94CCD" w:rsidRDefault="00F73997" w:rsidP="00F73997">
      <w:pPr>
        <w:keepNext/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0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ПРАВА И ОБЯЗАННОСТИ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УНИВЕРСИТЕТА И ЛИЦЕЯ</w:t>
      </w:r>
    </w:p>
    <w:p w14:paraId="6053D623" w14:textId="77777777" w:rsidR="00F73997" w:rsidRPr="00B94CCD" w:rsidRDefault="00F73997" w:rsidP="00F73997">
      <w:pPr>
        <w:numPr>
          <w:ilvl w:val="1"/>
          <w:numId w:val="4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Университет</w:t>
      </w:r>
      <w:r w:rsidRPr="00B94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вправе:</w:t>
      </w:r>
    </w:p>
    <w:p w14:paraId="0B4AE34C" w14:textId="77777777" w:rsidR="00F73997" w:rsidRPr="00C349A4" w:rsidRDefault="00F73997" w:rsidP="00F73997">
      <w:pPr>
        <w:numPr>
          <w:ilvl w:val="2"/>
          <w:numId w:val="4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осуществлять 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процесс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устанавливать систему оценивания результатов освоения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интегрированной 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программы, формы, порядок и периодичность текущего контроля успеваемости и промежуточной аттестации Обучающегося;</w:t>
      </w:r>
    </w:p>
    <w:p w14:paraId="52FE8146" w14:textId="77777777" w:rsidR="00F73997" w:rsidRPr="00C349A4" w:rsidRDefault="00F73997" w:rsidP="00F73997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реализовывать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интегрированную 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программу в сетевой форме;</w:t>
      </w:r>
    </w:p>
    <w:p w14:paraId="08B229C8" w14:textId="77777777" w:rsidR="00F73997" w:rsidRPr="001C47A4" w:rsidRDefault="00F73997" w:rsidP="00F73997">
      <w:pPr>
        <w:numPr>
          <w:ilvl w:val="2"/>
          <w:numId w:val="4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к Обучающемуся меры поощрения и меры дисциплинарного взыскания в соответствии с законодательством Российской Федерации, локальными нормативными актами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Университета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Договором;</w:t>
      </w:r>
    </w:p>
    <w:p w14:paraId="35F99ED8" w14:textId="77777777" w:rsidR="00F73997" w:rsidRPr="00ED5D70" w:rsidRDefault="00F73997" w:rsidP="00F73997">
      <w:pPr>
        <w:numPr>
          <w:ilvl w:val="2"/>
          <w:numId w:val="4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электронное обучение и (или) дистанционные образовательные технологии, средства и методы обучения, предусмотренные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интегрированной 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программой, в соответствии с нормативными правовыми актами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44F9F5B" w14:textId="77777777" w:rsidR="00F73997" w:rsidRPr="00B94CCD" w:rsidRDefault="00F73997" w:rsidP="00F73997">
      <w:pPr>
        <w:numPr>
          <w:ilvl w:val="2"/>
          <w:numId w:val="4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отчислить Обучающегося, не получившего</w:t>
      </w:r>
      <w:r w:rsidRPr="00ED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текущем учебном году по каждому обязательному учебному предмету в рамках прохождения государственной итоговой аттестации в форме ЕГЭ баллы, соответствующие оценке «отлично»; </w:t>
      </w:r>
    </w:p>
    <w:p w14:paraId="3DA14C90" w14:textId="77777777" w:rsidR="00F73997" w:rsidRPr="00B94CCD" w:rsidRDefault="00F73997" w:rsidP="00F73997">
      <w:pPr>
        <w:numPr>
          <w:ilvl w:val="2"/>
          <w:numId w:val="4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отчислить Обучающегося по основаниям, предусмотренным законод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ательством Российской Федерации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002F65E" w14:textId="77777777" w:rsidR="00F73997" w:rsidRPr="00B94CCD" w:rsidRDefault="00F73997" w:rsidP="00F73997">
      <w:pPr>
        <w:numPr>
          <w:ilvl w:val="2"/>
          <w:numId w:val="4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Обучающемуся учебно-методические материалы, пособия, используемые в образовательном процессе, а также любые сообщения, предупреждения, уведомления, заявления и иные юридически значимые сообщения в личный кабинет Обучающегося;</w:t>
      </w:r>
    </w:p>
    <w:p w14:paraId="3CB26DFB" w14:textId="77777777" w:rsidR="00F73997" w:rsidRPr="00B94CCD" w:rsidRDefault="00F73997" w:rsidP="00F73997">
      <w:pPr>
        <w:numPr>
          <w:ilvl w:val="2"/>
          <w:numId w:val="4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осуществлять обработку персональных данных Обучающегося в порядке, установленном законодательством Российской Федерации и локальными нормативными актами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Университета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4321D83" w14:textId="77777777" w:rsidR="00F73997" w:rsidRPr="00B94CCD" w:rsidRDefault="00F73997" w:rsidP="00F73997">
      <w:pPr>
        <w:numPr>
          <w:ilvl w:val="2"/>
          <w:numId w:val="4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социально-психологическое тестирование Обучающегося в целях раннего выявления незаконного потребления наркотических средств и психотропных веществ в порядке, установленном законодательством Российской Федерации. </w:t>
      </w:r>
    </w:p>
    <w:p w14:paraId="31A2F093" w14:textId="77777777" w:rsidR="00F73997" w:rsidRPr="00B94CCD" w:rsidRDefault="00F73997" w:rsidP="00F73997">
      <w:pPr>
        <w:numPr>
          <w:ilvl w:val="1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Университет</w:t>
      </w:r>
      <w:r w:rsidRPr="00B94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обязан:</w:t>
      </w:r>
    </w:p>
    <w:p w14:paraId="52F403E7" w14:textId="77777777" w:rsidR="00F73997" w:rsidRPr="00480FC1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</w:t>
      </w: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80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зачислить Обучающегося в АНОО ВО «Университет «Сириус»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обучение по интегрированной образовательной программе</w:t>
      </w:r>
      <w:r w:rsidRPr="00480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646A036" w14:textId="77777777" w:rsidR="00F73997" w:rsidRPr="006F7FD3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.2.2.</w:t>
      </w: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ознакомить Обучающегося с Уставом, с разрешением на осуществление образовательной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Университета</w:t>
      </w: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Правилами внутреннего распорядка обучающихся, иными локальными нормативными актами, регламентирующими организацию и осуществление образовательной деятельности в Университете, права и обязанности 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70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интегрированной </w:t>
      </w: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2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довести до сведения Обучающегося, что вышеперечисленные документы и информация размещены в открытом доступе на корпоративном сайте (портале) Университета по адресу: https://siriu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suniversity.ru/sveden/document/;</w:t>
      </w:r>
    </w:p>
    <w:p w14:paraId="0E7D3C05" w14:textId="77777777" w:rsidR="00F73997" w:rsidRPr="006F7FD3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</w:t>
      </w: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E6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организовать и обеспечить надлежащую реализацию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интегрированной </w:t>
      </w:r>
      <w:r w:rsidRPr="004E6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 в соответствии с требованиями к ее реализации;</w:t>
      </w:r>
    </w:p>
    <w:p w14:paraId="75743DCA" w14:textId="77777777" w:rsidR="00F73997" w:rsidRDefault="00F73997" w:rsidP="00F73997">
      <w:pPr>
        <w:suppressAutoHyphens/>
        <w:spacing w:after="0" w:line="240" w:lineRule="auto"/>
        <w:ind w:firstLine="709"/>
        <w:jc w:val="both"/>
        <w:textAlignment w:val="top"/>
      </w:pP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</w:t>
      </w: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обеспечить Обучающемуся предусмотренные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интегрированной </w:t>
      </w: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программой условия ее освоения</w:t>
      </w:r>
      <w:r w:rsidRPr="0081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специальные условия освоения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интегрированной </w:t>
      </w:r>
      <w:r w:rsidRPr="008149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в случае подтверждения такой необходимости соответствующими документами в соответствии с Правилами прие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 на обучение по образовательной</w:t>
      </w:r>
      <w:r w:rsidRPr="0081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высшего образования, интегрированной с образовательной программой среднего общего</w:t>
      </w:r>
      <w:r w:rsidRPr="0081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Университета</w:t>
      </w:r>
      <w:r w:rsidRPr="008149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14928">
        <w:t xml:space="preserve"> </w:t>
      </w:r>
    </w:p>
    <w:p w14:paraId="07737482" w14:textId="77777777" w:rsidR="00F73997" w:rsidRPr="006F7FD3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2.2.5.</w:t>
      </w: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создать необходимые условия для охраны и укрепления здоровья Обучающегося, для занятий физической культурой и спортом, организовать питание Обучающегося;</w:t>
      </w:r>
    </w:p>
    <w:p w14:paraId="73495818" w14:textId="77777777" w:rsidR="00F73997" w:rsidRPr="006F7FD3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2.2.6.</w:t>
      </w: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организовать охрану здоровья Обучающегося в соответствии с требованиями, предъявляемыми к организации охраны здоровья в образовательной организации;</w:t>
      </w:r>
    </w:p>
    <w:p w14:paraId="5FC58BC0" w14:textId="77777777" w:rsidR="00F73997" w:rsidRPr="006F7FD3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2.2.7.</w:t>
      </w: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сохранить место за Обучающимся в случае пропуска занятий по уважительным причинам;</w:t>
      </w:r>
    </w:p>
    <w:p w14:paraId="388F287B" w14:textId="77777777" w:rsidR="00F73997" w:rsidRPr="006F7FD3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2.2.8.</w:t>
      </w: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обеспечивать необходимый контроль знаний Обучающегося;</w:t>
      </w:r>
    </w:p>
    <w:p w14:paraId="6710C774" w14:textId="77777777" w:rsidR="00F73997" w:rsidRPr="006F7FD3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2.2.9.</w:t>
      </w: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предоставить Обучающемуся возможность использования учебно-методической и материально-технической базы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Университета</w:t>
      </w: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доступа к электронно-библиотечной системе, в пределах, необходимых для освоения 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интегрированной </w:t>
      </w: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программы;</w:t>
      </w:r>
    </w:p>
    <w:p w14:paraId="09C0A601" w14:textId="77777777" w:rsidR="00F73997" w:rsidRPr="006F7FD3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2.2.10.</w:t>
      </w: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 условии полного выполнения Обучающимся учебного плана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интегрированной </w:t>
      </w: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программы, в том числе установленных объемов учебной нагрузки и самостоятельной работы, иных видов и форм деятельности, предусмотренных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интегрированной </w:t>
      </w: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программой, успешного прохождения промежуточной аттестации, предоставить Обучающемуся возможность прохождения итоговой аттестации;</w:t>
      </w:r>
    </w:p>
    <w:p w14:paraId="3EAD2751" w14:textId="77777777" w:rsidR="00F73997" w:rsidRPr="006F7FD3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2.2.11.</w:t>
      </w: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 условии успешного прохождения всех установленных видов аттестационных испытаний, включенных в итоговую аттестацию осваиваемой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интегрированной</w:t>
      </w: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программы, выдать Обучающемуся документ об образовании и о квалифика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в соответствии с пунктом 1.8</w:t>
      </w: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Договора;</w:t>
      </w:r>
    </w:p>
    <w:p w14:paraId="13CA15B0" w14:textId="77777777" w:rsidR="00F73997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2.2.12.</w:t>
      </w: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проявлять уважение к личности Обучающе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гося, не допускать физического </w:t>
      </w: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психологического насилия,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4AAEAA73" w14:textId="77777777" w:rsidR="00F73997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13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нести расходы на обучение Обучающегося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интегрированной о</w:t>
      </w:r>
      <w:r w:rsidRPr="00813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бразовательной программе в соответствии с разделом 4 Договора;</w:t>
      </w:r>
    </w:p>
    <w:p w14:paraId="29CDC962" w14:textId="77777777" w:rsidR="00F73997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2.2.14. </w:t>
      </w:r>
      <w:r w:rsidRPr="00366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r w:rsidRPr="003664ED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успешно освоивш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366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интегрированную образовательную программу, содействие в трудоустройстве в Компании и иные организации по </w:t>
      </w:r>
      <w:r w:rsidRPr="003664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профилю образования, полученного в рамках реализации интегрированной образовательной програм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мы; </w:t>
      </w:r>
    </w:p>
    <w:p w14:paraId="56B372A4" w14:textId="77777777" w:rsidR="00F73997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2.2.15</w:t>
      </w: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сообщить Обучающемуся о расторжении Договора в одностороннем порядке и об отчислении Обучающегося по инициативе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Университета </w:t>
      </w:r>
      <w:r w:rsidRPr="006F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5 (пять) рабочих дней до предполагаемой даты расторжения Договора/отчисления путем направления Обучающемуся письменного уведомления об этом по адресу (-ам) (в том числе по адресу электронной почты), указанному (-ым)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8 Договора.</w:t>
      </w:r>
    </w:p>
    <w:p w14:paraId="3D41E6B4" w14:textId="77777777" w:rsidR="00F73997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5D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2.3. Лицей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ED5D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праве:</w:t>
      </w:r>
    </w:p>
    <w:p w14:paraId="243C5B2A" w14:textId="77777777" w:rsidR="00F73997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Самостоятельно принимать локальные нормативные акты, регулирующие порядок осуществления образовательной деятельности по реализации интегрированной образовательной программы в сфере образования, относящиеся к его компетенции;</w:t>
      </w:r>
    </w:p>
    <w:p w14:paraId="3A821095" w14:textId="77777777" w:rsidR="00F73997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определять кадровый состав педагогических работников, обеспечивающих реализацию интегрированной образовательной программы, в части среднего общего образования;</w:t>
      </w:r>
    </w:p>
    <w:p w14:paraId="2AC2F20E" w14:textId="77777777" w:rsidR="00F73997" w:rsidRPr="009E4F8F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  <w:r w:rsidRPr="009E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</w:t>
      </w:r>
      <w:r w:rsidRPr="009E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применять к Обучающемуся меры поощрения и меры дисциплинарного взыскания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первые 2 (два) года обучения</w:t>
      </w:r>
      <w:r w:rsidRPr="009E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законодательством Российской Федерации, 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кальными нормативными актами Лицея</w:t>
      </w:r>
      <w:r w:rsidRPr="009E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Договором;</w:t>
      </w:r>
    </w:p>
    <w:p w14:paraId="13CCD955" w14:textId="77777777" w:rsidR="00F73997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  <w:r w:rsidRPr="009E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</w:t>
      </w:r>
      <w:r w:rsidRPr="009E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применять электронное обучение и (или) дистанционные образовательные технологии, средства и методы обучения, предусмотренные интегрированной образовательной программой, в соответствии с нормативными правовыми актами Российской 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4BA47FA" w14:textId="77777777" w:rsidR="00F73997" w:rsidRPr="00ED5D70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5D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2.4. Лице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</w:t>
      </w:r>
      <w:r w:rsidRPr="00ED5D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обязан:</w:t>
      </w:r>
    </w:p>
    <w:p w14:paraId="69682134" w14:textId="77777777" w:rsidR="00F73997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</w:t>
      </w:r>
      <w:r w:rsidRPr="00C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зачислить Обучающегося в АНОО «Президентский Лицей «Сириус»</w:t>
      </w:r>
      <w:r w:rsidRPr="00C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по </w:t>
      </w:r>
      <w:r w:rsidRPr="00C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интегрированн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образовательной </w:t>
      </w:r>
      <w:r w:rsidRPr="00C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е;</w:t>
      </w:r>
    </w:p>
    <w:p w14:paraId="5ACEAA7F" w14:textId="77777777" w:rsidR="00F73997" w:rsidRPr="00CD48E9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2.4.2. </w:t>
      </w:r>
      <w:r w:rsidRPr="00C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ознако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мить Обучающегося с Уставом, с лицензией</w:t>
      </w:r>
      <w:r w:rsidRPr="00C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осуществление образовательной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Правилами внутреннего распорядка обучающихся, иными локальными нормативными актами, регламентирующими организацию и осуществление образовательной деятельности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Лицее,</w:t>
      </w:r>
      <w:r w:rsidRPr="00C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и обязанности Обучающегося, интегрированной образовательной программой, а также довести до сведения Обучающегося, что вышеперечисленные документы и информация размещены в открытом доступе на корпоративном сайте (портале)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Лицея</w:t>
      </w:r>
      <w:r w:rsidRPr="00C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</w:t>
      </w:r>
      <w:r w:rsidRPr="00182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https://siriuslyceum.ru/sirius-licey-svedenia-ob-obrazovatelnoy-organizacii.html</w:t>
      </w:r>
      <w:r w:rsidRPr="00C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56FA579" w14:textId="77777777" w:rsidR="00F73997" w:rsidRPr="00CD48E9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</w:t>
      </w:r>
      <w:r w:rsidRPr="00C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обеспечить реализацию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части </w:t>
      </w:r>
      <w:r w:rsidRPr="00C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интегрированной образовательной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направленной на получение среднего общего образования,</w:t>
      </w:r>
      <w:r w:rsidRPr="00C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требованиями к ее реализации;</w:t>
      </w:r>
    </w:p>
    <w:p w14:paraId="672BFCE7" w14:textId="77777777" w:rsidR="00F73997" w:rsidRPr="00CD48E9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C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C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обеспечить Обучающемуся предусмотренные интегрированной образовательной программой условия ее освоения, а также специальные условия освоения интегрированной образовательной программы в случае подтверждения такой необходимости соответствующими документами в соответствии с Правилами приема на обучение по образовательной программе высшего образования, интегрированной с образовательной программой среднего общего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Университета</w:t>
      </w:r>
      <w:r w:rsidRPr="00C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1D9223FB" w14:textId="77777777" w:rsidR="00F73997" w:rsidRPr="00CD48E9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</w:t>
      </w:r>
      <w:r w:rsidRPr="00C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сохранить место за Обучающимся в случае пропуска занятий по уважительным причинам;</w:t>
      </w:r>
    </w:p>
    <w:p w14:paraId="0A7B038B" w14:textId="77777777" w:rsidR="00F73997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2.4.6.</w:t>
      </w:r>
      <w:r w:rsidRPr="00C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проявлять уважение к личности Обучающегося, не допускать физического и психологического насилия,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2C43972E" w14:textId="77777777" w:rsidR="00F73997" w:rsidRPr="00CD48E9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2.4.7. по результатам второго года обучения по интегрированной образовательной программе, в случае успешного сдачи ЕГЭ выдать аттестат о среднем общем образовании.   </w:t>
      </w:r>
    </w:p>
    <w:p w14:paraId="380B9594" w14:textId="77777777" w:rsidR="00F73997" w:rsidRPr="006F7FD3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762EC0" w14:textId="77777777" w:rsidR="00F73997" w:rsidRPr="00EB7F0A" w:rsidRDefault="00F73997" w:rsidP="00F73997">
      <w:pPr>
        <w:keepNext/>
        <w:widowControl w:val="0"/>
        <w:numPr>
          <w:ilvl w:val="0"/>
          <w:numId w:val="4"/>
        </w:numPr>
        <w:suppressAutoHyphens/>
        <w:spacing w:after="0" w:line="240" w:lineRule="auto"/>
        <w:ind w:left="0" w:firstLine="0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ПРАВА И ОБЯЗАННОСТИ ОБУЧАЮЩЕГОСЯ </w:t>
      </w:r>
    </w:p>
    <w:p w14:paraId="63EC4960" w14:textId="77777777" w:rsidR="00F73997" w:rsidRPr="00B94CCD" w:rsidRDefault="00F73997" w:rsidP="00F73997">
      <w:pPr>
        <w:keepNext/>
        <w:widowControl w:val="0"/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14:paraId="7AC7C89B" w14:textId="77777777" w:rsidR="00F73997" w:rsidRPr="00B94CCD" w:rsidRDefault="00F73997" w:rsidP="00F73997">
      <w:pPr>
        <w:numPr>
          <w:ilvl w:val="1"/>
          <w:numId w:val="4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Обучающийся вправе:</w:t>
      </w:r>
    </w:p>
    <w:p w14:paraId="5D67CF41" w14:textId="77777777" w:rsidR="00F73997" w:rsidRPr="00B94CCD" w:rsidRDefault="00F73997" w:rsidP="00F73997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получать информацию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Университета и Лицея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организации и обеспечения надлежаще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интегрированной образовательной программы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предусмотренной разделом 1 Договора; </w:t>
      </w:r>
    </w:p>
    <w:p w14:paraId="7286CEA5" w14:textId="77777777" w:rsidR="00F73997" w:rsidRPr="00B94CCD" w:rsidRDefault="00F73997" w:rsidP="00F73997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оценки;</w:t>
      </w:r>
    </w:p>
    <w:p w14:paraId="38B28E92" w14:textId="77777777" w:rsidR="00F73997" w:rsidRPr="00B94CCD" w:rsidRDefault="00F73997" w:rsidP="00F73997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пользоваться в порядке, установленном локальными нормативными актами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Университета и Лицея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имуществом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Университета и Лицея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необходимым для освоения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интегрированной 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 во время занятий, предусмотренных расписанием;</w:t>
      </w:r>
    </w:p>
    <w:p w14:paraId="35144FFB" w14:textId="77777777" w:rsidR="00F73997" w:rsidRPr="00B94CCD" w:rsidRDefault="00F73997" w:rsidP="00F73997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обращаться к работникам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Университета и Лицея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 касающимся процесса обучения;</w:t>
      </w:r>
    </w:p>
    <w:p w14:paraId="674D1AF6" w14:textId="77777777" w:rsidR="00F73997" w:rsidRPr="00B94CCD" w:rsidRDefault="00F73997" w:rsidP="00F73997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принимать участие в социально-культурных, оздоровительных и иных мероприятиях, организованных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Университетом и Лицеем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порядке, установленном </w:t>
      </w:r>
      <w:r w:rsidRPr="00E41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локальными нормативными актами;</w:t>
      </w:r>
    </w:p>
    <w:p w14:paraId="141033D9" w14:textId="77777777" w:rsidR="00F73997" w:rsidRPr="00B94CCD" w:rsidRDefault="00F73997" w:rsidP="00F73997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прекратить образовательные отношения по своей инициативе досрочно, что влечет за собой отчисление Обучающегося;</w:t>
      </w:r>
    </w:p>
    <w:p w14:paraId="4CA1D590" w14:textId="77777777" w:rsidR="00F73997" w:rsidRPr="00B94CCD" w:rsidRDefault="00F73997" w:rsidP="00F73997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знакомиться </w:t>
      </w:r>
      <w:r w:rsidRPr="00EB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Уставом,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Разрешением на осуществление образовательной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Университета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интегрированной 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программой, Правилами внутреннего распорядка обучающихся, иными документами, регламентирующими организацию и осуществление образовательной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Университетом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права и обязанности Обучающегося;</w:t>
      </w:r>
    </w:p>
    <w:p w14:paraId="778AC4F5" w14:textId="77777777" w:rsidR="00F73997" w:rsidRPr="00B94CCD" w:rsidRDefault="00F73997" w:rsidP="00F73997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обучаться по индивидуальному учебному плану в пределах осваиваемой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интегрированной 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программы в порядке, установленном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Университетом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1B2EE6E" w14:textId="77777777" w:rsidR="00F73997" w:rsidRPr="00ED5D70" w:rsidRDefault="00F73997" w:rsidP="00F73997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всеми академическими правами, предусмотренными частью 1 статьи 34 Федерального закона от 29.12.2012 № 273-ФЗ «Об 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зовании в Российской Федерации»;</w:t>
      </w:r>
    </w:p>
    <w:p w14:paraId="6871BC83" w14:textId="77777777" w:rsidR="00F73997" w:rsidRPr="00ED5D70" w:rsidRDefault="00F73997" w:rsidP="00F73997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мерами социальной поддержки и стимулирования, предусмотренные законодательством Российской Федерации:</w:t>
      </w:r>
    </w:p>
    <w:p w14:paraId="6E59E386" w14:textId="77777777" w:rsidR="00F73997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лиц, обучающихся по образовательным программам среднего общего образования первые два года обучения; </w:t>
      </w:r>
    </w:p>
    <w:p w14:paraId="097A8824" w14:textId="213F9918" w:rsidR="00F73997" w:rsidRPr="00ED5D70" w:rsidRDefault="00F73997" w:rsidP="00F73997">
      <w:pPr>
        <w:tabs>
          <w:tab w:val="left" w:pos="1134"/>
        </w:tabs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лиц, обучающихся по образовательной программе специалитета </w:t>
      </w:r>
      <w:r w:rsidR="006226AC" w:rsidRPr="003B33C8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последующие годы обучения.</w:t>
      </w:r>
    </w:p>
    <w:p w14:paraId="3CC57551" w14:textId="77777777" w:rsidR="00F73997" w:rsidRPr="00B94CCD" w:rsidRDefault="00F73997" w:rsidP="00F73997">
      <w:pPr>
        <w:numPr>
          <w:ilvl w:val="1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Обучающийся обязан:</w:t>
      </w:r>
    </w:p>
    <w:p w14:paraId="7E326CA7" w14:textId="77777777" w:rsidR="00F73997" w:rsidRPr="00B54CDD" w:rsidRDefault="00F73997" w:rsidP="00F73997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добросовестно осваивать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интегрированную 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программу в соответствии с учебным и (или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индивидуальным учебным планом; </w:t>
      </w:r>
    </w:p>
    <w:p w14:paraId="6F7F46C4" w14:textId="77777777" w:rsidR="00F73997" w:rsidRPr="00D304F4" w:rsidRDefault="00F73997" w:rsidP="00F73997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предусмотренные учебным и (или) индивидуальным учебным планом учебные занятия и иные формы образовательной деятельности согласно расписанию, осуществлять самостоятельную подготовку к занятиям, выполнять требования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интегрированной 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программы, в том числе установленные объемы учебной нагрузки и самостоятельной работы, иных предусмотренных программой видов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ятельности, выполнять задания, полученные от лиц, реализующих интегрированную образовательную программу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0CAB00A" w14:textId="77777777" w:rsidR="00F73997" w:rsidRPr="00923CE8" w:rsidRDefault="00F73997" w:rsidP="00F73997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137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пройти государственную итоговую аттестацию в форме </w:t>
      </w:r>
      <w:r w:rsidRPr="00166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ЕГЭ </w:t>
      </w:r>
      <w:r w:rsidRPr="00137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16686E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</w:t>
      </w:r>
      <w:r w:rsidRPr="001378D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66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78D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37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предметам с результатом не менее </w:t>
      </w:r>
      <w:r w:rsidRPr="0016686E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баллов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соответствующих оценке </w:t>
      </w:r>
      <w:r w:rsidRPr="0016686E">
        <w:rPr>
          <w:rFonts w:ascii="Times New Roman" w:eastAsia="Times New Roman" w:hAnsi="Times New Roman" w:cs="Times New Roman"/>
          <w:color w:val="000000"/>
          <w:sz w:val="24"/>
          <w:szCs w:val="24"/>
        </w:rPr>
        <w:t>«отлично»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каждому такому предмету;</w:t>
      </w:r>
    </w:p>
    <w:p w14:paraId="7AD01338" w14:textId="77777777" w:rsidR="00F73997" w:rsidRPr="00B94CCD" w:rsidRDefault="00F73997" w:rsidP="00F73997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требования законодательства об образовании, в том числе, установленные в статье 43 Федерального закона от 29.12.2012 № 273-ФЗ «Об образовании в Российской Федерации», выполнять требования Устава, локальных нормативных актов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Университета и Лицея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исле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внутреннего распорядка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Университета и Лицея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условий Договора;</w:t>
      </w:r>
    </w:p>
    <w:p w14:paraId="1B7E5644" w14:textId="77777777" w:rsidR="00F73997" w:rsidRPr="00B94CCD" w:rsidRDefault="00F73997" w:rsidP="00F73997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этические нормы, принятые в Университете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Лицее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8C02493" w14:textId="77777777" w:rsidR="00F73997" w:rsidRPr="00B94CCD" w:rsidRDefault="00F73997" w:rsidP="00F73997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правила техники безопасности и иные специальные правила 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прохождении обучения;</w:t>
      </w:r>
    </w:p>
    <w:p w14:paraId="5E480C3E" w14:textId="77777777" w:rsidR="00F73997" w:rsidRPr="00B94CCD" w:rsidRDefault="00F73997" w:rsidP="00F73997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извещать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Университет и Лицей 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уважительных причинах своего отсутствия на занятиях, мероприятиях текущего контроля успеваемости, промежуточной и (или) итоговой аттестации не позднее 3 (трех) рабочих дней, следующих за днем отсутствия, предоставлять 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документы, подтверждающие уважительность причины отсутствия, не позднее 3 (трех) рабочих дней с момента выхода на занятия;</w:t>
      </w:r>
    </w:p>
    <w:p w14:paraId="0D0A957F" w14:textId="77777777" w:rsidR="00F73997" w:rsidRPr="00D645BD" w:rsidRDefault="00F73997" w:rsidP="00F73997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D64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бережно относиться к имуществу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Университета и Лицея</w:t>
      </w:r>
      <w:r w:rsidRPr="00D64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возмещать ущерб, причиненный имуществу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Университета или Лицея</w:t>
      </w:r>
      <w:r w:rsidRPr="00D64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законодательством Российской 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4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локальными нормативными актами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Университета и Лицея</w:t>
      </w:r>
      <w:r w:rsidRPr="00D64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A15DCFC" w14:textId="77777777" w:rsidR="00F73997" w:rsidRPr="00D645BD" w:rsidRDefault="00F73997" w:rsidP="00F73997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D64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уважать честь и достоинство других обучающихся и работников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Университета</w:t>
      </w:r>
      <w:r w:rsidRPr="00D64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создавать препятствий для получения образования другими обучающимися;</w:t>
      </w:r>
    </w:p>
    <w:p w14:paraId="63CBA40F" w14:textId="77777777" w:rsidR="00F73997" w:rsidRPr="00B94CCD" w:rsidRDefault="00F73997" w:rsidP="00F73997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прекращении образовательных отношений по своей инициативе заблаговременно письменно уведомить об этом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661BE99" w14:textId="3CA2027D" w:rsidR="00F73997" w:rsidRPr="00F321C0" w:rsidRDefault="00F73997" w:rsidP="00F73997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отчислении из 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Университета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независимо от основания отчисления, не позднее 5 (пяти) рабочих дней с момента издания приказа об отчислении вернуть имущество 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Университета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(студенческий билет, зачетную книжку, библиотечные материалы и другое имущество), которое находилось у Обучающегос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 пользовании. </w:t>
      </w:r>
    </w:p>
    <w:p w14:paraId="2E464476" w14:textId="1FDCCF4A" w:rsidR="00F321C0" w:rsidRDefault="00F321C0" w:rsidP="00F321C0">
      <w:pPr>
        <w:suppressAutoHyphens/>
        <w:spacing w:after="0" w:line="240" w:lineRule="auto"/>
        <w:ind w:left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14:paraId="75091F13" w14:textId="0C7680CA" w:rsidR="00F321C0" w:rsidRDefault="00F321C0" w:rsidP="00F321C0">
      <w:pPr>
        <w:suppressAutoHyphens/>
        <w:spacing w:after="0" w:line="240" w:lineRule="auto"/>
        <w:ind w:left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14:paraId="393771F7" w14:textId="67FB4393" w:rsidR="00F321C0" w:rsidRDefault="00F321C0" w:rsidP="00F321C0">
      <w:pPr>
        <w:suppressAutoHyphens/>
        <w:spacing w:after="0" w:line="240" w:lineRule="auto"/>
        <w:ind w:left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14:paraId="2D5C44D5" w14:textId="20FB56B6" w:rsidR="00F321C0" w:rsidRDefault="00F321C0" w:rsidP="00F321C0">
      <w:pPr>
        <w:suppressAutoHyphens/>
        <w:spacing w:after="0" w:line="240" w:lineRule="auto"/>
        <w:ind w:left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14:paraId="653A4DFF" w14:textId="0FE379AD" w:rsidR="00F321C0" w:rsidRDefault="00F321C0" w:rsidP="00F321C0">
      <w:pPr>
        <w:suppressAutoHyphens/>
        <w:spacing w:after="0" w:line="240" w:lineRule="auto"/>
        <w:ind w:left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14:paraId="24BF9FF7" w14:textId="77777777" w:rsidR="00F321C0" w:rsidRPr="00B94CCD" w:rsidRDefault="00F321C0" w:rsidP="00F321C0">
      <w:pPr>
        <w:suppressAutoHyphens/>
        <w:spacing w:after="0" w:line="240" w:lineRule="auto"/>
        <w:ind w:left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14:paraId="4334CAB8" w14:textId="77777777" w:rsidR="00F73997" w:rsidRPr="00B54CDD" w:rsidRDefault="00F73997" w:rsidP="00F73997">
      <w:pPr>
        <w:keepNext/>
        <w:widowControl w:val="0"/>
        <w:numPr>
          <w:ilvl w:val="0"/>
          <w:numId w:val="4"/>
        </w:numPr>
        <w:tabs>
          <w:tab w:val="clear" w:pos="0"/>
          <w:tab w:val="num" w:pos="425"/>
        </w:tabs>
        <w:suppressAutoHyphens/>
        <w:spacing w:after="0" w:line="240" w:lineRule="auto"/>
        <w:ind w:firstLine="0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5B5B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ФИНАНСОВОЕ ОБЕСПЕЧЕНИЕ РЕАЛИЗАЦИИ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ИНТЕГРИРОВАННОЙ </w:t>
      </w:r>
      <w:r w:rsidRPr="005B5B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ОБРАЗОВАТЕЛЬНОЙ ПРОГРАММЫ</w:t>
      </w:r>
    </w:p>
    <w:p w14:paraId="5B51CCE2" w14:textId="77777777" w:rsidR="00F73997" w:rsidRPr="00B94CCD" w:rsidRDefault="00F73997" w:rsidP="00F321C0">
      <w:pPr>
        <w:keepNext/>
        <w:widowControl w:val="0"/>
        <w:suppressAutoHyphens/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14:paraId="6C2DE459" w14:textId="77777777" w:rsidR="00F73997" w:rsidRPr="00B54CDD" w:rsidRDefault="00F73997" w:rsidP="00F321C0">
      <w:pPr>
        <w:pStyle w:val="af3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CDD">
        <w:rPr>
          <w:rFonts w:ascii="Times New Roman" w:hAnsi="Times New Roman" w:cs="Times New Roman"/>
          <w:sz w:val="24"/>
          <w:szCs w:val="24"/>
        </w:rPr>
        <w:t xml:space="preserve">Финансовое обеспечение реализации интегрированной образовательной программы осуществляется Университетом за счет средств субсидии, предоставляемой </w:t>
      </w:r>
      <w:r>
        <w:rPr>
          <w:rFonts w:ascii="Times New Roman" w:hAnsi="Times New Roman" w:cs="Times New Roman"/>
          <w:sz w:val="24"/>
          <w:szCs w:val="24"/>
        </w:rPr>
        <w:t>Университету</w:t>
      </w:r>
      <w:r w:rsidRPr="00B54CDD">
        <w:rPr>
          <w:rFonts w:ascii="Times New Roman" w:hAnsi="Times New Roman" w:cs="Times New Roman"/>
          <w:sz w:val="24"/>
          <w:szCs w:val="24"/>
        </w:rPr>
        <w:t xml:space="preserve"> из бюджета федеральной территории «Сириус».</w:t>
      </w:r>
    </w:p>
    <w:p w14:paraId="379E19E7" w14:textId="77777777" w:rsidR="00F73997" w:rsidRPr="00B54CDD" w:rsidRDefault="00F73997" w:rsidP="00F321C0">
      <w:pPr>
        <w:widowControl w:val="0"/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5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стоимости обучения Обучающимся не производится. Расходы на реализацию образовательной программы в отношении Обучающегося несет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</w:t>
      </w:r>
      <w:r w:rsidRPr="00B54C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54783A" w14:textId="77777777" w:rsidR="00F73997" w:rsidRPr="00B54CDD" w:rsidRDefault="00F73997" w:rsidP="00F73997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952396" w14:textId="77777777" w:rsidR="00F73997" w:rsidRPr="006633A8" w:rsidRDefault="00F73997" w:rsidP="00F73997">
      <w:pPr>
        <w:pStyle w:val="a3"/>
        <w:keepNext/>
        <w:widowControl w:val="0"/>
        <w:numPr>
          <w:ilvl w:val="0"/>
          <w:numId w:val="4"/>
        </w:numPr>
        <w:tabs>
          <w:tab w:val="left" w:pos="284"/>
        </w:tabs>
        <w:suppressAutoHyphens/>
        <w:jc w:val="center"/>
        <w:textAlignment w:val="top"/>
        <w:rPr>
          <w:vertAlign w:val="subscript"/>
          <w:lang w:eastAsia="ru-RU"/>
        </w:rPr>
      </w:pPr>
      <w:r w:rsidRPr="006633A8">
        <w:rPr>
          <w:b/>
          <w:color w:val="000000"/>
          <w:lang w:eastAsia="ru-RU"/>
        </w:rPr>
        <w:t>ОТВЕТСТВЕННОСТЬ</w:t>
      </w:r>
      <w:r>
        <w:rPr>
          <w:b/>
          <w:color w:val="000000"/>
          <w:lang w:eastAsia="ru-RU"/>
        </w:rPr>
        <w:t xml:space="preserve"> УНИВЕРСИТЕТА</w:t>
      </w:r>
      <w:r w:rsidRPr="006633A8">
        <w:rPr>
          <w:b/>
          <w:color w:val="000000"/>
          <w:lang w:eastAsia="ru-RU"/>
        </w:rPr>
        <w:t>,</w:t>
      </w:r>
      <w:r>
        <w:rPr>
          <w:b/>
          <w:color w:val="000000"/>
          <w:lang w:eastAsia="ru-RU"/>
        </w:rPr>
        <w:t xml:space="preserve"> ЛИЦЕЯ,</w:t>
      </w:r>
      <w:r w:rsidRPr="006633A8">
        <w:rPr>
          <w:b/>
          <w:color w:val="000000"/>
          <w:lang w:eastAsia="ru-RU"/>
        </w:rPr>
        <w:t xml:space="preserve"> ОБУЧАЮЩЕГОСЯ</w:t>
      </w:r>
    </w:p>
    <w:p w14:paraId="0A82F528" w14:textId="77777777" w:rsidR="00F73997" w:rsidRPr="00320586" w:rsidRDefault="00F73997" w:rsidP="00F73997">
      <w:pPr>
        <w:keepNext/>
        <w:widowControl w:val="0"/>
        <w:tabs>
          <w:tab w:val="left" w:pos="284"/>
        </w:tabs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14:paraId="5D03B3D4" w14:textId="77777777" w:rsidR="00F73997" w:rsidRPr="00F73997" w:rsidRDefault="00F73997" w:rsidP="00F73997">
      <w:pPr>
        <w:pStyle w:val="a3"/>
        <w:numPr>
          <w:ilvl w:val="1"/>
          <w:numId w:val="4"/>
        </w:numPr>
        <w:suppressAutoHyphens/>
        <w:ind w:left="0" w:firstLine="709"/>
        <w:jc w:val="both"/>
        <w:textAlignment w:val="top"/>
        <w:rPr>
          <w:vertAlign w:val="subscript"/>
          <w:lang w:val="ru-RU" w:eastAsia="ru-RU"/>
        </w:rPr>
      </w:pPr>
      <w:r w:rsidRPr="00F73997">
        <w:rPr>
          <w:lang w:val="ru-RU" w:eastAsia="ru-RU"/>
        </w:rPr>
        <w:t>В случае неисполнения или ненадлежащего исполнения Сторонами своих обязательств по Договору они несут ответственность, предусмотренную законодательством Российской Федерации и Договором.</w:t>
      </w:r>
    </w:p>
    <w:p w14:paraId="7216C3F9" w14:textId="77777777" w:rsidR="00F73997" w:rsidRDefault="00F73997" w:rsidP="00F73997">
      <w:pPr>
        <w:numPr>
          <w:ilvl w:val="1"/>
          <w:numId w:val="4"/>
        </w:numPr>
        <w:tabs>
          <w:tab w:val="num" w:pos="-284"/>
        </w:tabs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F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несет ответственность за неисполнение или ненадлежащее исполнение обязанностей, предусмотренных пунктом 3.2 Договора.</w:t>
      </w:r>
    </w:p>
    <w:p w14:paraId="6E69203D" w14:textId="77777777" w:rsidR="00F73997" w:rsidRDefault="00F73997" w:rsidP="00F73997">
      <w:pPr>
        <w:numPr>
          <w:ilvl w:val="1"/>
          <w:numId w:val="4"/>
        </w:numPr>
        <w:tabs>
          <w:tab w:val="num" w:pos="-284"/>
        </w:tabs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86">
        <w:rPr>
          <w:rFonts w:ascii="Times New Roman" w:hAnsi="Times New Roman" w:cs="Times New Roman"/>
          <w:sz w:val="24"/>
          <w:szCs w:val="24"/>
        </w:rPr>
        <w:t xml:space="preserve">Если обстоятельство непреодолимой силы непосредственно повлияло на исполнение обязательств в срок, установленный в Договоре, срок исполнения обязательств отодвигается соразмерно времени действия соответствующего обстоятельства. </w:t>
      </w:r>
    </w:p>
    <w:p w14:paraId="5206BCDE" w14:textId="77777777" w:rsidR="00F73997" w:rsidRPr="00B83336" w:rsidRDefault="00F73997" w:rsidP="00F73997">
      <w:pPr>
        <w:numPr>
          <w:ilvl w:val="1"/>
          <w:numId w:val="4"/>
        </w:numPr>
        <w:tabs>
          <w:tab w:val="num" w:pos="-284"/>
        </w:tabs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Университет и Лицей не несет ответственность</w:t>
      </w:r>
      <w:r w:rsidRPr="001D532D">
        <w:rPr>
          <w:rFonts w:ascii="Times New Roman" w:hAnsi="Times New Roman" w:cs="Times New Roman"/>
          <w:sz w:val="24"/>
          <w:szCs w:val="24"/>
        </w:rPr>
        <w:t xml:space="preserve"> за просрочку исполнения обязательств, возникшую вследствие наступления обстоятельств непреодолимой силы.</w:t>
      </w:r>
    </w:p>
    <w:p w14:paraId="67888276" w14:textId="77777777" w:rsidR="00F73997" w:rsidRPr="00320586" w:rsidRDefault="00F73997" w:rsidP="00F73997">
      <w:pPr>
        <w:numPr>
          <w:ilvl w:val="1"/>
          <w:numId w:val="4"/>
        </w:numPr>
        <w:tabs>
          <w:tab w:val="num" w:pos="-284"/>
        </w:tabs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86">
        <w:rPr>
          <w:rFonts w:ascii="Times New Roman" w:hAnsi="Times New Roman" w:cs="Times New Roman"/>
          <w:sz w:val="24"/>
          <w:szCs w:val="24"/>
        </w:rPr>
        <w:t xml:space="preserve"> В случае, если </w:t>
      </w:r>
      <w:r>
        <w:rPr>
          <w:rFonts w:ascii="Times New Roman" w:hAnsi="Times New Roman" w:cs="Times New Roman"/>
          <w:sz w:val="24"/>
          <w:szCs w:val="24"/>
        </w:rPr>
        <w:t xml:space="preserve">Университет или Лицей </w:t>
      </w:r>
      <w:r w:rsidRPr="00320586">
        <w:rPr>
          <w:rFonts w:ascii="Times New Roman" w:hAnsi="Times New Roman" w:cs="Times New Roman"/>
          <w:sz w:val="24"/>
          <w:szCs w:val="24"/>
        </w:rPr>
        <w:t xml:space="preserve">не в состоянии выполнить свои обязательства, он обязуется в разумный срок письменно информировать Обучающегося о начале и прекращении указанных выше обстоятельств. </w:t>
      </w:r>
    </w:p>
    <w:p w14:paraId="7B01E5B2" w14:textId="77777777" w:rsidR="00F73997" w:rsidRPr="00B94CCD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D5CF09" w14:textId="77777777" w:rsidR="00F73997" w:rsidRPr="00B54CDD" w:rsidRDefault="00F73997" w:rsidP="00F73997">
      <w:pPr>
        <w:keepNext/>
        <w:widowControl w:val="0"/>
        <w:numPr>
          <w:ilvl w:val="0"/>
          <w:numId w:val="4"/>
        </w:numPr>
        <w:suppressAutoHyphens/>
        <w:spacing w:after="0" w:line="240" w:lineRule="auto"/>
        <w:ind w:left="0" w:firstLine="0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 ДЕЙСТ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ВИЯ ДОГОВОРА. ПОРЯДОК ИЗМЕНЕНИЯ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B94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РАСТОРЖЕНИЯ ДОГОВОРА</w:t>
      </w:r>
    </w:p>
    <w:p w14:paraId="2F743901" w14:textId="77777777" w:rsidR="00F73997" w:rsidRPr="00B94CCD" w:rsidRDefault="00F73997" w:rsidP="00F73997">
      <w:pPr>
        <w:keepNext/>
        <w:widowControl w:val="0"/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14:paraId="18BB9FB3" w14:textId="77777777" w:rsidR="00F73997" w:rsidRPr="00B94CCD" w:rsidRDefault="00F73997" w:rsidP="00F73997">
      <w:pPr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вступает в силу со дня его заключения Сторонами и действует до полного исполнения Сторонами своих обязательств. </w:t>
      </w:r>
    </w:p>
    <w:p w14:paraId="70EA62AD" w14:textId="77777777" w:rsidR="00F73997" w:rsidRPr="00B94CCD" w:rsidRDefault="00F73997" w:rsidP="00F73997">
      <w:pPr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Условия, на которых заключен Договор, могут быть изменены по соглашению Сторон или в соответствии с законодательством Российской Федерации. </w:t>
      </w:r>
    </w:p>
    <w:p w14:paraId="6AD88014" w14:textId="77777777" w:rsidR="00F73997" w:rsidRPr="00B94CCD" w:rsidRDefault="00F73997" w:rsidP="00F73997">
      <w:pPr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может быть расторгнут по соглашению Сторон.</w:t>
      </w:r>
    </w:p>
    <w:p w14:paraId="0EB67B93" w14:textId="77777777" w:rsidR="00F73997" w:rsidRPr="00B94CCD" w:rsidRDefault="00F73997" w:rsidP="00F73997">
      <w:pPr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Договор может быть расторгнут в одностороннем порядке по инициативе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Университета 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случаях:</w:t>
      </w:r>
    </w:p>
    <w:p w14:paraId="09AF7712" w14:textId="77777777" w:rsidR="00F73997" w:rsidRPr="00B94CCD" w:rsidRDefault="00F73997" w:rsidP="00F73997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применения к Обучающемуся, достигшему возраста 15 лет, отчисления как меры дисциплинарного взыскания; </w:t>
      </w:r>
    </w:p>
    <w:p w14:paraId="2B7797A6" w14:textId="77777777" w:rsidR="00F73997" w:rsidRPr="003664ED" w:rsidRDefault="00F73997" w:rsidP="00F73997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невыполнения Обучающимся обязанностей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установленных пунктами 3.2.1 и 3.2.3 Договора</w:t>
      </w:r>
      <w:r w:rsidRPr="00203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601984B" w14:textId="77777777" w:rsidR="00F73997" w:rsidRPr="00203FAD" w:rsidRDefault="00F73997" w:rsidP="00F73997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установления нарушения порядка приема в Университет, повлекшего по вине </w:t>
      </w:r>
      <w:r w:rsidRPr="00203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Обучающегося его незаконное зачисление в Университет; </w:t>
      </w:r>
    </w:p>
    <w:p w14:paraId="263C38AF" w14:textId="77777777" w:rsidR="00F73997" w:rsidRPr="00B94CCD" w:rsidRDefault="00F73997" w:rsidP="00F73997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надлежащее исполнение обязательства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реализации интегрированной образовательной программы 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стало невозможным вследствие действий (бездействия) Обучающегося.</w:t>
      </w:r>
    </w:p>
    <w:p w14:paraId="6F575754" w14:textId="77777777" w:rsidR="00F73997" w:rsidRPr="00B94CCD" w:rsidRDefault="00F73997" w:rsidP="00F73997">
      <w:pPr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Договора оформляются дополнительными соглашениями к Договору.</w:t>
      </w:r>
    </w:p>
    <w:p w14:paraId="04BE35D8" w14:textId="77777777" w:rsidR="00F73997" w:rsidRPr="003664ED" w:rsidRDefault="00F73997" w:rsidP="00F73997">
      <w:pPr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Договора прекращается досрочно по обстоятельствам, не зависящим от вол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Обучающегося и Университета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 числе в случае ликвидации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Университета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приостановления действия или аннулирования разрешения 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Университета 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осуществление образовательной деятельности, либо прекращения его деятельности, Обучающемуся предоставляются соответствующие гарантии, предусмотренные законодательством Российской Федерации.</w:t>
      </w:r>
    </w:p>
    <w:p w14:paraId="10244A8E" w14:textId="77777777" w:rsidR="00F73997" w:rsidRPr="00ED5D70" w:rsidRDefault="00F73997" w:rsidP="00F73997">
      <w:pPr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досрочного прекращения ЭПР Университет обязан обеспечить обучающемуся завершение </w:t>
      </w:r>
      <w:r w:rsidRPr="003664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интегрированной образовательной программы в части высшего образования, проведение итоговой аттестации и выдачу диплома спе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циалиста установленного образца. </w:t>
      </w:r>
    </w:p>
    <w:p w14:paraId="5B4CEE12" w14:textId="77777777" w:rsidR="00F73997" w:rsidRPr="00F73997" w:rsidRDefault="00F73997" w:rsidP="00F73997">
      <w:pPr>
        <w:pStyle w:val="a3"/>
        <w:numPr>
          <w:ilvl w:val="1"/>
          <w:numId w:val="4"/>
        </w:numPr>
        <w:suppressAutoHyphens/>
        <w:ind w:left="0" w:firstLine="709"/>
        <w:jc w:val="both"/>
        <w:textAlignment w:val="top"/>
        <w:rPr>
          <w:vertAlign w:val="subscript"/>
          <w:lang w:val="ru-RU" w:eastAsia="ru-RU"/>
        </w:rPr>
      </w:pPr>
      <w:r w:rsidRPr="00F73997">
        <w:rPr>
          <w:lang w:val="ru-RU" w:eastAsia="ru-RU"/>
        </w:rPr>
        <w:t xml:space="preserve">В случае досрочного прекращения ЭПР Лицей обязан обеспечить завершение обучающемуся интегрированной образовательной программы в части предусмотренной сетевым договором, проведение государственной итоговой аттестации и выдачу аттестата о среднем общем образовании. </w:t>
      </w:r>
    </w:p>
    <w:p w14:paraId="31560321" w14:textId="77777777" w:rsidR="00F73997" w:rsidRPr="00F73997" w:rsidRDefault="00F73997" w:rsidP="00F73997">
      <w:pPr>
        <w:pStyle w:val="a3"/>
        <w:numPr>
          <w:ilvl w:val="1"/>
          <w:numId w:val="4"/>
        </w:numPr>
        <w:suppressAutoHyphens/>
        <w:ind w:left="0" w:firstLine="709"/>
        <w:jc w:val="both"/>
        <w:textAlignment w:val="top"/>
        <w:rPr>
          <w:vertAlign w:val="subscript"/>
          <w:lang w:val="ru-RU" w:eastAsia="ru-RU"/>
        </w:rPr>
      </w:pPr>
      <w:r w:rsidRPr="00F73997">
        <w:rPr>
          <w:color w:val="000000"/>
          <w:lang w:val="ru-RU" w:eastAsia="ru-RU"/>
        </w:rPr>
        <w:t>Договор расторгается на основании распорядительного акта Университета об отчислении Обучающегося из Университета. Права и обязанности Обучающегося по Договору прекращаются с даты его отчисления из Университета.</w:t>
      </w:r>
    </w:p>
    <w:p w14:paraId="4BC2D39E" w14:textId="77777777" w:rsidR="00F73997" w:rsidRPr="00B94CCD" w:rsidRDefault="00F73997" w:rsidP="00F73997">
      <w:pPr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пришли к Соглашению, что надлежащим уведомлением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расторжении Договора по соглашению Сторон, о прекращении обязательств по Договору, об отказе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Университета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Договора, об отчислении Обучающегося, о ненадлежащем исполнении и (или) неисполнении условий Договора, об изменении условий Договора, необходимости заключения дополнительного соглашения является извещение посредством направления соответствующих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кументов и (или) уведомления посредством электронной почты на адрес Обучающегося, указанный 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3D2AF2" w14:textId="77777777" w:rsidR="00F73997" w:rsidRPr="00B94CCD" w:rsidRDefault="00F73997" w:rsidP="00F73997">
      <w:pPr>
        <w:tabs>
          <w:tab w:val="left" w:pos="0"/>
          <w:tab w:val="left" w:pos="1134"/>
          <w:tab w:val="left" w:pos="5923"/>
        </w:tabs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A53186" w14:textId="14A3B7D9" w:rsidR="00F73997" w:rsidRPr="00F73997" w:rsidRDefault="00F73997" w:rsidP="00F73997">
      <w:pPr>
        <w:pStyle w:val="a3"/>
        <w:keepNext/>
        <w:widowControl w:val="0"/>
        <w:numPr>
          <w:ilvl w:val="0"/>
          <w:numId w:val="4"/>
        </w:numPr>
        <w:tabs>
          <w:tab w:val="left" w:pos="284"/>
        </w:tabs>
        <w:suppressAutoHyphens/>
        <w:jc w:val="center"/>
        <w:textAlignment w:val="top"/>
        <w:rPr>
          <w:vertAlign w:val="subscript"/>
          <w:lang w:val="ru-RU" w:eastAsia="ru-RU"/>
        </w:rPr>
      </w:pPr>
      <w:r w:rsidRPr="00F73997">
        <w:rPr>
          <w:b/>
          <w:color w:val="000000"/>
          <w:lang w:val="ru-RU" w:eastAsia="ru-RU"/>
        </w:rPr>
        <w:t>ОБСТОЯТЕЛЬСТВА НЕПРЕОДОЛИМОЙ СИЛЫ (ФОРС</w:t>
      </w:r>
      <w:r w:rsidR="004704BE">
        <w:rPr>
          <w:b/>
          <w:color w:val="000000"/>
          <w:lang w:val="ru-RU" w:eastAsia="ru-RU"/>
        </w:rPr>
        <w:t>-</w:t>
      </w:r>
      <w:r w:rsidRPr="00F73997">
        <w:rPr>
          <w:b/>
          <w:color w:val="000000"/>
          <w:lang w:val="ru-RU" w:eastAsia="ru-RU"/>
        </w:rPr>
        <w:t>МАЖОР)</w:t>
      </w:r>
    </w:p>
    <w:p w14:paraId="5969B094" w14:textId="77777777" w:rsidR="00F73997" w:rsidRPr="00F73997" w:rsidRDefault="00F73997" w:rsidP="00F73997">
      <w:pPr>
        <w:pStyle w:val="a3"/>
        <w:keepNext/>
        <w:widowControl w:val="0"/>
        <w:tabs>
          <w:tab w:val="left" w:pos="284"/>
        </w:tabs>
        <w:suppressAutoHyphens/>
        <w:ind w:left="360"/>
        <w:textAlignment w:val="top"/>
        <w:rPr>
          <w:vertAlign w:val="subscript"/>
          <w:lang w:val="ru-RU" w:eastAsia="ru-RU"/>
        </w:rPr>
      </w:pPr>
    </w:p>
    <w:p w14:paraId="46A801DF" w14:textId="77777777" w:rsidR="00F73997" w:rsidRPr="00B94CCD" w:rsidRDefault="00F73997" w:rsidP="00F73997">
      <w:pPr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Университет и Лицей 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от ответственности за частичное или полное неисполнение обязательств по Договору, если ненадлежащее исполнение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Университетом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Лицеем 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 вызвано непреодолимой силой, т.е. чрезвычайными и непредотвратимыми обстоятельствами, возникшими помимо воли Сторон и которые нельзя предвидеть или избежать. К таким обстоятельствам относятся, в частности, стихийные бедствия (землетрясение, наводнение, ураган), пожар, эпидемия, пандемия и/или вызванные ими ограничения,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 чрезвычайные и непредотвратимые обстоятельства, возникшие помимо воли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Университета или Лицея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обстоятельствам непреодолимой силы не относятся нарушение обязанностей со стороны третьих лиц, отсутствие на рынке нужных для исполнения Договора товаров.</w:t>
      </w:r>
    </w:p>
    <w:p w14:paraId="365C9544" w14:textId="77777777" w:rsidR="00F73997" w:rsidRPr="00B94CCD" w:rsidRDefault="00F73997" w:rsidP="00F73997">
      <w:pPr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Наступление обстоятельств непреодолимой силы может подтверждаться, включая, но не ограничиваясь, решениями органов государственной власти (принятыми нормативно-правовыми актами на федеральном и (или) региональном уровнях в Российской Федерации, вводящие соответствующие ограничения, запреты и т.д.), свидетельствующими о признании таковыми наступивших обстоятельств, сертификатами о форс-мажоре, выданными Торгово-промышленной палатой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оссийской 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едерации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документами, выданными МВД России, МЧС России (пожарный надзор), метеорологической (сейсмологической) службой и другими компетентными органами, сообщениями в СМИ и другими информационных источниках, и иными документами. </w:t>
      </w:r>
    </w:p>
    <w:p w14:paraId="18D70F99" w14:textId="77777777" w:rsidR="00F73997" w:rsidRPr="00B94CCD" w:rsidRDefault="00F73997" w:rsidP="00F73997">
      <w:pPr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случае, если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Университет или Лицей 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 состоянии выполнить свои обязательства, он обязуется в разумный срок письменно информировать Обучающегося о начале и прекращении указанных выше обстоятельств. </w:t>
      </w:r>
    </w:p>
    <w:p w14:paraId="0D7E1569" w14:textId="77777777" w:rsidR="00F73997" w:rsidRPr="00B94CCD" w:rsidRDefault="00F73997" w:rsidP="00F73997">
      <w:pPr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обстоятельство непреодолимой силы непосредственно повлияло на исполнение обязательств в срок, установленный в Договоре, срок исполнения обязательств отодвигается соразмерно времени действия соответствующего обстоятельства. </w:t>
      </w:r>
    </w:p>
    <w:p w14:paraId="390812CB" w14:textId="77777777" w:rsidR="00F73997" w:rsidRPr="00B94CCD" w:rsidRDefault="00F73997" w:rsidP="00F73997">
      <w:pPr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 и Лицей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ответственности за просрочку исполнения обязательств, возникшую вследствие наступления обстоятельств непреодолимой силы.</w:t>
      </w:r>
    </w:p>
    <w:p w14:paraId="05C5D1B0" w14:textId="77777777" w:rsidR="00F73997" w:rsidRPr="00B94CCD" w:rsidRDefault="00F73997" w:rsidP="00F73997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09FB8C" w14:textId="77777777" w:rsidR="00F73997" w:rsidRPr="00B34758" w:rsidRDefault="00F73997" w:rsidP="00F73997">
      <w:pPr>
        <w:keepNext/>
        <w:widowControl w:val="0"/>
        <w:numPr>
          <w:ilvl w:val="0"/>
          <w:numId w:val="4"/>
        </w:numPr>
        <w:suppressAutoHyphens/>
        <w:spacing w:after="0" w:line="240" w:lineRule="auto"/>
        <w:ind w:left="0" w:firstLine="0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ПРОЧИЕ УСЛОВИЯ</w:t>
      </w:r>
    </w:p>
    <w:p w14:paraId="4703DC96" w14:textId="77777777" w:rsidR="00F73997" w:rsidRPr="00B94CCD" w:rsidRDefault="00F73997" w:rsidP="00F73997">
      <w:pPr>
        <w:keepNext/>
        <w:widowControl w:val="0"/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14:paraId="7A323F34" w14:textId="77777777" w:rsidR="00F73997" w:rsidRPr="00B94CCD" w:rsidRDefault="00F73997" w:rsidP="00F73997">
      <w:pPr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всем остальном, не предусмотренном Договором, Стороны руководствуются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законодательством 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Федерации, уставом и локальными нормативными актами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Университета и Лицея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AFB07D" w14:textId="77777777" w:rsidR="00F73997" w:rsidRPr="00B94CCD" w:rsidRDefault="00F73997" w:rsidP="00F73997">
      <w:pPr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сообщения, предупреждения, уведомления, заявления и иные юридически значимые сообщения Сторон в ходе исполнения Договора направляются Сторонами в письменной форме и (или)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9 Договора, либо передаются нарочным под подпись уполномоченному представителю принимающей Стороны. </w:t>
      </w:r>
    </w:p>
    <w:p w14:paraId="13129C55" w14:textId="77777777" w:rsidR="00F73997" w:rsidRPr="00B94CCD" w:rsidRDefault="00F73997" w:rsidP="00F73997">
      <w:pPr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9 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почтой, заказным письмом с уведомлением о вручении, по адресу места нахождения, указанному в разделе 9 Договора.</w:t>
      </w:r>
    </w:p>
    <w:p w14:paraId="4C04122A" w14:textId="77777777" w:rsidR="00F73997" w:rsidRPr="00B94CCD" w:rsidRDefault="00F73997" w:rsidP="00F73997">
      <w:pPr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Сообщение, направленное почтой, заказным письмом с уведомлением, считается полученным принимающей Стороной в следующих случаях:</w:t>
      </w:r>
    </w:p>
    <w:p w14:paraId="5339B251" w14:textId="77777777" w:rsidR="00F73997" w:rsidRPr="00B94CCD" w:rsidRDefault="00F73997" w:rsidP="00F73997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подтверждающая факт получения сообщения информация сервиса «Отслеживание почтовых отправлений» с официального сайта ФГУП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14:paraId="677ABE31" w14:textId="77777777" w:rsidR="00F73997" w:rsidRPr="00B94CCD" w:rsidRDefault="00F73997" w:rsidP="00F73997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9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14:paraId="6ADF45CD" w14:textId="77777777" w:rsidR="00F73997" w:rsidRPr="00B94CCD" w:rsidRDefault="00F73997" w:rsidP="00F73997">
      <w:pPr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14:paraId="1285A7CF" w14:textId="77777777" w:rsidR="00F73997" w:rsidRPr="00B94CCD" w:rsidRDefault="00F73997" w:rsidP="00F73997">
      <w:pPr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Сообщение, переданное нарочным принимающей Стороне, считается полученным такой Стороной с даты фактического вручения сообщения уполномоченному представителю принимающей Стороны под подпись.</w:t>
      </w:r>
    </w:p>
    <w:p w14:paraId="2C837E0D" w14:textId="77777777" w:rsidR="00F73997" w:rsidRPr="00B94CCD" w:rsidRDefault="00F73997" w:rsidP="00F73997">
      <w:pPr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Претензии Обучающегося по Договору подлежат рассмотрению, если они оформлены в письменном виде, содержат ФИО Обучающегося, реквизиты Договора, дату направления претензии и подпись. </w:t>
      </w:r>
    </w:p>
    <w:p w14:paraId="4B8787FF" w14:textId="77777777" w:rsidR="00F73997" w:rsidRPr="00B94CCD" w:rsidRDefault="00F73997" w:rsidP="00F73997">
      <w:pPr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Споры по настоящему Договору рассматриваются в установленном законодательством Российской Федерации порядке.</w:t>
      </w:r>
    </w:p>
    <w:p w14:paraId="29792239" w14:textId="77777777" w:rsidR="00F73997" w:rsidRPr="00B94CCD" w:rsidRDefault="00F73997" w:rsidP="00F73997">
      <w:pPr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указанные в Договоре, соответствуют информации, размещенной на официальном сайте (портале)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Университета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 на дату заключения Договора.</w:t>
      </w:r>
    </w:p>
    <w:p w14:paraId="27229D5B" w14:textId="77777777" w:rsidR="00F73997" w:rsidRPr="00B94CCD" w:rsidRDefault="00F73997" w:rsidP="00F73997">
      <w:pPr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периодом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понимается промежуток времени с даты издания приказа о зачислении Обучающегося в Университет до даты издания приказа об отчислении Обучающегося из </w:t>
      </w:r>
      <w:r w:rsidRPr="00B9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Университета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5FB6BD2" w14:textId="77777777" w:rsidR="00F73997" w:rsidRPr="00B94CCD" w:rsidRDefault="00F73997" w:rsidP="00F73997">
      <w:pPr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составлен в 3 (трех</w:t>
      </w:r>
      <w:r w:rsidRPr="00B94CCD">
        <w:rPr>
          <w:rFonts w:ascii="Times New Roman" w:eastAsia="Times New Roman" w:hAnsi="Times New Roman" w:cs="Times New Roman"/>
          <w:sz w:val="24"/>
          <w:szCs w:val="24"/>
          <w:lang w:eastAsia="ru-RU"/>
        </w:rPr>
        <w:t>) экземплярах, по одному для каждой из Сторон. Все экземпляры имеют одинаковую юридическую силу.</w:t>
      </w:r>
    </w:p>
    <w:p w14:paraId="270D8AA9" w14:textId="72298F91" w:rsidR="00F73997" w:rsidRPr="008C665C" w:rsidRDefault="004704BE" w:rsidP="00F73997">
      <w:pPr>
        <w:keepNext/>
        <w:widowControl w:val="0"/>
        <w:numPr>
          <w:ilvl w:val="0"/>
          <w:numId w:val="4"/>
        </w:numPr>
        <w:suppressAutoHyphens/>
        <w:spacing w:after="0" w:line="240" w:lineRule="auto"/>
        <w:ind w:left="0" w:firstLine="0"/>
        <w:jc w:val="center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</w:t>
      </w:r>
      <w:r w:rsidR="00F73997" w:rsidRPr="00900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ДРЕСА И РЕКВИЗИТЫ СТОРОН</w:t>
      </w:r>
    </w:p>
    <w:p w14:paraId="4D8D4245" w14:textId="77777777" w:rsidR="00F73997" w:rsidRPr="00900B61" w:rsidRDefault="00F73997" w:rsidP="00F73997">
      <w:pPr>
        <w:keepNext/>
        <w:widowControl w:val="0"/>
        <w:suppressAutoHyphens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5032"/>
        <w:gridCol w:w="584"/>
        <w:gridCol w:w="4165"/>
      </w:tblGrid>
      <w:tr w:rsidR="00F73997" w:rsidRPr="00900B61" w14:paraId="3E8B26E8" w14:textId="77777777" w:rsidTr="00923801">
        <w:trPr>
          <w:trHeight w:val="265"/>
        </w:trPr>
        <w:tc>
          <w:tcPr>
            <w:tcW w:w="5032" w:type="dxa"/>
          </w:tcPr>
          <w:p w14:paraId="3F3438D8" w14:textId="5A90017F" w:rsidR="00F73997" w:rsidRDefault="00F73997" w:rsidP="00363D91">
            <w:pPr>
              <w:keepNext/>
              <w:widowControl w:val="0"/>
              <w:suppressAutoHyphens/>
              <w:spacing w:after="0" w:line="240" w:lineRule="auto"/>
              <w:textAlignment w:val="top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УНИВЕРСИТЕТ:</w:t>
            </w:r>
          </w:p>
          <w:p w14:paraId="619647AA" w14:textId="77777777" w:rsidR="00923801" w:rsidRPr="00900B61" w:rsidRDefault="00923801" w:rsidP="00363D91">
            <w:pPr>
              <w:keepNext/>
              <w:widowControl w:val="0"/>
              <w:suppressAutoHyphens/>
              <w:spacing w:after="0" w:line="240" w:lineRule="auto"/>
              <w:textAlignment w:val="top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vertAlign w:val="subscript"/>
                <w:lang w:eastAsia="ru-RU"/>
              </w:rPr>
            </w:pPr>
          </w:p>
          <w:p w14:paraId="2D5F28B4" w14:textId="77777777" w:rsidR="00923801" w:rsidRDefault="00F73997" w:rsidP="00363D91">
            <w:pPr>
              <w:shd w:val="clear" w:color="auto" w:fill="FFFFFF"/>
              <w:suppressAutoHyphens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61">
              <w:rPr>
                <w:rFonts w:ascii="Times New Roman" w:hAnsi="Times New Roman" w:cs="Times New Roman"/>
                <w:noProof/>
                <w:sz w:val="24"/>
                <w:szCs w:val="24"/>
              </w:rPr>
              <w:t>Юридический/фактический адрес</w:t>
            </w:r>
            <w:r w:rsidRPr="0090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354340, Краснодарский край, федеральная</w:t>
            </w:r>
          </w:p>
          <w:p w14:paraId="190B28BD" w14:textId="63BE02E4" w:rsidR="00F73997" w:rsidRPr="00900B61" w:rsidRDefault="00F73997" w:rsidP="00363D91">
            <w:pPr>
              <w:shd w:val="clear" w:color="auto" w:fill="FFFFFF"/>
              <w:suppressAutoHyphens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«Сириус»,</w:t>
            </w:r>
            <w:r w:rsidR="0092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r w:rsidRPr="0090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Сириус, Олимпийский пр-</w:t>
            </w:r>
            <w:r w:rsidR="0047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0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т, д.</w:t>
            </w:r>
            <w:r w:rsidR="0047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C26AA75" w14:textId="77777777" w:rsidR="00F73997" w:rsidRPr="00900B61" w:rsidRDefault="00F73997" w:rsidP="00363D91">
            <w:pPr>
              <w:shd w:val="clear" w:color="auto" w:fill="FFFFFF"/>
              <w:suppressAutoHyphens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2367010021</w:t>
            </w:r>
          </w:p>
          <w:p w14:paraId="52663580" w14:textId="468D1355" w:rsidR="00F73997" w:rsidRPr="00900B61" w:rsidRDefault="00F73997" w:rsidP="00363D91">
            <w:pPr>
              <w:shd w:val="clear" w:color="auto" w:fill="FFFFFF"/>
              <w:suppressAutoHyphens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237</w:t>
            </w:r>
            <w:r w:rsidR="0092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0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</w:t>
            </w:r>
          </w:p>
          <w:p w14:paraId="361F5807" w14:textId="77777777" w:rsidR="00F73997" w:rsidRDefault="00F73997" w:rsidP="00363D91">
            <w:pPr>
              <w:shd w:val="clear" w:color="auto" w:fill="FFFFFF"/>
              <w:suppressAutoHyphens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D2E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Pr="002454E4">
              <w:rPr>
                <w:rFonts w:ascii="Times New Roman" w:hAnsi="Times New Roman" w:cs="Times New Roman"/>
                <w:sz w:val="24"/>
                <w:szCs w:val="24"/>
              </w:rPr>
              <w:t xml:space="preserve"> 1192375046930</w:t>
            </w:r>
          </w:p>
          <w:p w14:paraId="6B80C6ED" w14:textId="77777777" w:rsidR="00F73997" w:rsidRPr="00900B61" w:rsidRDefault="00F73997" w:rsidP="00363D91">
            <w:pPr>
              <w:suppressAutoHyphens/>
              <w:spacing w:after="0" w:line="1" w:lineRule="atLeast"/>
              <w:textAlignment w:val="top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0B6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e</w:t>
            </w:r>
            <w:r w:rsidRPr="00900B61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900B6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mail</w:t>
            </w:r>
            <w:r w:rsidRPr="00900B6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: </w:t>
            </w:r>
            <w:hyperlink r:id="rId7" w:history="1">
              <w:r w:rsidRPr="00900B61">
                <w:rPr>
                  <w:rStyle w:val="af1"/>
                  <w:rFonts w:ascii="Times New Roman" w:hAnsi="Times New Roman" w:cs="Times New Roman"/>
                  <w:noProof/>
                  <w:sz w:val="24"/>
                  <w:szCs w:val="24"/>
                </w:rPr>
                <w:t>info@siriusuniversity.ru</w:t>
              </w:r>
            </w:hyperlink>
            <w:r w:rsidRPr="00900B6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465C6FC1" w14:textId="146F1E8A" w:rsidR="00F73997" w:rsidRPr="00900B61" w:rsidRDefault="00F73997" w:rsidP="00363D91">
            <w:pPr>
              <w:suppressAutoHyphens/>
              <w:spacing w:after="0" w:line="1" w:lineRule="atLeast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B61">
              <w:rPr>
                <w:rFonts w:ascii="Times New Roman" w:hAnsi="Times New Roman" w:cs="Times New Roman"/>
                <w:noProof/>
                <w:sz w:val="24"/>
                <w:szCs w:val="24"/>
              </w:rPr>
              <w:t>тел.</w:t>
            </w:r>
            <w:r w:rsidR="004704BE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  <w:r w:rsidRPr="00900B6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4704BE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Pr="00900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(800) 100-41-55 </w:t>
            </w:r>
          </w:p>
          <w:p w14:paraId="63380A1D" w14:textId="77777777" w:rsidR="00F73997" w:rsidRDefault="00F73997" w:rsidP="00363D91">
            <w:pPr>
              <w:suppressAutoHyphens/>
              <w:spacing w:after="0" w:line="1" w:lineRule="atLeast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E8F3EA" w14:textId="77777777" w:rsidR="00F73997" w:rsidRDefault="00F73997" w:rsidP="00363D91">
            <w:pPr>
              <w:suppressAutoHyphens/>
              <w:spacing w:after="0" w:line="1" w:lineRule="atLeast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397749" w14:textId="387EC710" w:rsidR="00923801" w:rsidRDefault="00923801" w:rsidP="00363D91">
            <w:pPr>
              <w:suppressAutoHyphens/>
              <w:spacing w:after="0" w:line="1" w:lineRule="atLeast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8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Представитель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3997" w:rsidRPr="007F35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Университет</w:t>
            </w:r>
            <w:r w:rsidRPr="007F35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</w:p>
          <w:p w14:paraId="72A7779E" w14:textId="77777777" w:rsidR="00923801" w:rsidRDefault="00923801" w:rsidP="00363D91">
            <w:pPr>
              <w:suppressAutoHyphens/>
              <w:spacing w:after="0" w:line="1" w:lineRule="atLeast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E2621A" w14:textId="20B16ECA" w:rsidR="00F73997" w:rsidRPr="00900B61" w:rsidRDefault="00F73997" w:rsidP="00363D91">
            <w:pPr>
              <w:suppressAutoHyphens/>
              <w:spacing w:after="0" w:line="1" w:lineRule="atLeast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92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___/_____</w:t>
            </w:r>
            <w:r w:rsidR="007F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92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_____/</w:t>
            </w:r>
          </w:p>
          <w:p w14:paraId="0DDA504C" w14:textId="031CD0CF" w:rsidR="00F73997" w:rsidRPr="00900B61" w:rsidRDefault="00923801" w:rsidP="00363D91">
            <w:pPr>
              <w:widowControl w:val="0"/>
              <w:shd w:val="clear" w:color="auto" w:fill="FFFFFF"/>
              <w:suppressAutoHyphens/>
              <w:spacing w:after="0" w:line="240" w:lineRule="auto"/>
              <w:ind w:firstLine="567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</w:t>
            </w:r>
            <w:r w:rsidR="00F73997" w:rsidRPr="009238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4749" w:type="dxa"/>
            <w:gridSpan w:val="2"/>
          </w:tcPr>
          <w:p w14:paraId="0B4726B7" w14:textId="05F2A504" w:rsidR="00F73997" w:rsidRDefault="00F73997" w:rsidP="00363D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00B6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ЛИЦЕЙ:</w:t>
            </w:r>
          </w:p>
          <w:p w14:paraId="48B1372F" w14:textId="77777777" w:rsidR="00923801" w:rsidRPr="00900B61" w:rsidRDefault="00923801" w:rsidP="00363D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61674187" w14:textId="77777777" w:rsidR="00923801" w:rsidRDefault="00F73997" w:rsidP="00363D9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0B61">
              <w:rPr>
                <w:rFonts w:ascii="Times New Roman" w:hAnsi="Times New Roman" w:cs="Times New Roman"/>
                <w:noProof/>
                <w:sz w:val="24"/>
                <w:szCs w:val="24"/>
              </w:rPr>
              <w:t>Юридический/фактический адрес: 354340, Краснодарский край,</w:t>
            </w:r>
            <w:r w:rsidR="0092380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00B6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федеральная территория «Сириус», пгт Сириус, </w:t>
            </w:r>
          </w:p>
          <w:p w14:paraId="53BE9E04" w14:textId="2D8EFC06" w:rsidR="00F73997" w:rsidRPr="00900B61" w:rsidRDefault="00F73997" w:rsidP="00363D9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0B61">
              <w:rPr>
                <w:rFonts w:ascii="Times New Roman" w:hAnsi="Times New Roman" w:cs="Times New Roman"/>
                <w:noProof/>
                <w:sz w:val="24"/>
                <w:szCs w:val="24"/>
              </w:rPr>
              <w:t>ул. Международная, д. 10, оф. 2.10</w:t>
            </w:r>
          </w:p>
          <w:p w14:paraId="52C0DCD0" w14:textId="77777777" w:rsidR="00F73997" w:rsidRPr="00900B61" w:rsidRDefault="00F73997" w:rsidP="00363D9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0B61">
              <w:rPr>
                <w:rFonts w:ascii="Times New Roman" w:hAnsi="Times New Roman" w:cs="Times New Roman"/>
                <w:noProof/>
                <w:sz w:val="24"/>
                <w:szCs w:val="24"/>
              </w:rPr>
              <w:t>ИНН 2366017000</w:t>
            </w:r>
          </w:p>
          <w:p w14:paraId="4BE3FDD7" w14:textId="77777777" w:rsidR="00F73997" w:rsidRPr="00822AE4" w:rsidRDefault="00F73997" w:rsidP="00363D9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900B61">
              <w:rPr>
                <w:rFonts w:ascii="Times New Roman" w:hAnsi="Times New Roman" w:cs="Times New Roman"/>
                <w:noProof/>
                <w:sz w:val="24"/>
                <w:szCs w:val="24"/>
              </w:rPr>
              <w:t>КПП</w:t>
            </w:r>
            <w:r w:rsidRPr="00822AE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237801001</w:t>
            </w:r>
          </w:p>
          <w:p w14:paraId="048DF8A0" w14:textId="77777777" w:rsidR="00F73997" w:rsidRPr="00FE63AA" w:rsidRDefault="00F73997" w:rsidP="00363D9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900B61">
              <w:rPr>
                <w:rFonts w:ascii="Times New Roman" w:hAnsi="Times New Roman" w:cs="Times New Roman"/>
                <w:noProof/>
                <w:sz w:val="24"/>
                <w:szCs w:val="24"/>
              </w:rPr>
              <w:t>ОГРН</w:t>
            </w:r>
            <w:r w:rsidRPr="00FE63A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1192375073660</w:t>
            </w:r>
          </w:p>
          <w:p w14:paraId="5587CB98" w14:textId="77777777" w:rsidR="00F73997" w:rsidRPr="00701576" w:rsidRDefault="00F73997" w:rsidP="00363D9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900B6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e</w:t>
            </w:r>
            <w:r w:rsidRPr="0070157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-</w:t>
            </w:r>
            <w:r w:rsidRPr="00900B6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mail</w:t>
            </w:r>
            <w:r w:rsidRPr="0070157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: </w:t>
            </w:r>
            <w:hyperlink r:id="rId8" w:history="1">
              <w:r w:rsidRPr="00900B61">
                <w:rPr>
                  <w:rStyle w:val="af1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sirius</w:t>
              </w:r>
              <w:r w:rsidRPr="00701576">
                <w:rPr>
                  <w:rStyle w:val="af1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</w:t>
              </w:r>
              <w:r w:rsidRPr="00900B61">
                <w:rPr>
                  <w:rStyle w:val="af1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lyceum</w:t>
              </w:r>
              <w:r w:rsidRPr="00701576">
                <w:rPr>
                  <w:rStyle w:val="af1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@</w:t>
              </w:r>
              <w:r w:rsidRPr="00900B61">
                <w:rPr>
                  <w:rStyle w:val="af1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talantiuspeh</w:t>
              </w:r>
              <w:r w:rsidRPr="00701576">
                <w:rPr>
                  <w:rStyle w:val="af1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</w:t>
              </w:r>
              <w:r w:rsidRPr="00900B61">
                <w:rPr>
                  <w:rStyle w:val="af1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ru</w:t>
              </w:r>
            </w:hyperlink>
            <w:r w:rsidRPr="0070157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  <w:p w14:paraId="559A6C45" w14:textId="7F0A7D47" w:rsidR="00F73997" w:rsidRPr="00900B61" w:rsidRDefault="00F73997" w:rsidP="00363D9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0B61">
              <w:rPr>
                <w:rFonts w:ascii="Times New Roman" w:hAnsi="Times New Roman" w:cs="Times New Roman"/>
                <w:noProof/>
                <w:sz w:val="24"/>
                <w:szCs w:val="24"/>
              </w:rPr>
              <w:t>тел.</w:t>
            </w:r>
            <w:r w:rsidR="004704BE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  <w:r w:rsidRPr="00900B6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4704BE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00B61">
              <w:rPr>
                <w:rFonts w:ascii="Times New Roman" w:hAnsi="Times New Roman" w:cs="Times New Roman"/>
                <w:noProof/>
                <w:sz w:val="24"/>
                <w:szCs w:val="24"/>
              </w:rPr>
              <w:t>(800)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00B6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200-05-77 </w:t>
            </w:r>
          </w:p>
          <w:p w14:paraId="20387C0B" w14:textId="77777777" w:rsidR="00F73997" w:rsidRDefault="00F73997" w:rsidP="00363D9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1FB77D5" w14:textId="77777777" w:rsidR="00F73997" w:rsidRPr="00900B61" w:rsidRDefault="00F73997" w:rsidP="00363D9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8F868B2" w14:textId="5C4AA22D" w:rsidR="00923801" w:rsidRPr="001D190C" w:rsidRDefault="001D190C" w:rsidP="00363D9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1D190C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Представитель</w:t>
            </w:r>
            <w:r w:rsidR="00923801" w:rsidRPr="001D190C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 Лицея</w:t>
            </w:r>
          </w:p>
          <w:p w14:paraId="2D32E01A" w14:textId="77777777" w:rsidR="00923801" w:rsidRDefault="00923801" w:rsidP="00363D9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5E4E518" w14:textId="6556D9B6" w:rsidR="00923801" w:rsidRPr="00900B61" w:rsidRDefault="00923801" w:rsidP="00923801">
            <w:pPr>
              <w:suppressAutoHyphens/>
              <w:spacing w:after="0" w:line="1" w:lineRule="atLeast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___/</w:t>
            </w:r>
            <w:r w:rsidR="001D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14:paraId="2FF3F2E3" w14:textId="009B3DCE" w:rsidR="00F73997" w:rsidRDefault="00923801" w:rsidP="00923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</w:t>
            </w:r>
            <w:r w:rsidRPr="009238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  <w:p w14:paraId="63F94386" w14:textId="77777777" w:rsidR="00923801" w:rsidRPr="00900B61" w:rsidRDefault="00923801" w:rsidP="00363D9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CB9CA1A" w14:textId="77777777" w:rsidR="00F73997" w:rsidRPr="00900B61" w:rsidRDefault="00F73997" w:rsidP="00363D91">
            <w:pPr>
              <w:keepNext/>
              <w:widowControl w:val="0"/>
              <w:suppressAutoHyphens/>
              <w:spacing w:after="0" w:line="240" w:lineRule="auto"/>
              <w:textAlignment w:val="top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</w:tc>
      </w:tr>
      <w:tr w:rsidR="00F73997" w:rsidRPr="00B94CCD" w14:paraId="74A920FD" w14:textId="77777777" w:rsidTr="00923801">
        <w:trPr>
          <w:trHeight w:val="265"/>
        </w:trPr>
        <w:tc>
          <w:tcPr>
            <w:tcW w:w="5616" w:type="dxa"/>
            <w:gridSpan w:val="2"/>
          </w:tcPr>
          <w:p w14:paraId="7B60557D" w14:textId="77777777" w:rsidR="00F73997" w:rsidRPr="00FF69F9" w:rsidRDefault="00F73997" w:rsidP="00923801">
            <w:pPr>
              <w:keepNext/>
              <w:widowControl w:val="0"/>
              <w:suppressAutoHyphens/>
              <w:spacing w:before="90" w:after="60" w:line="1" w:lineRule="atLeast"/>
              <w:textAlignment w:val="top"/>
              <w:outlineLvl w:val="5"/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lang w:eastAsia="ru-RU"/>
              </w:rPr>
            </w:pPr>
            <w:r w:rsidRPr="00FF69F9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lang w:eastAsia="ru-RU"/>
              </w:rPr>
              <w:t>ОБУЧАЮЩИЙСЯ</w:t>
            </w:r>
          </w:p>
          <w:p w14:paraId="39BC99FE" w14:textId="77777777" w:rsidR="00F73997" w:rsidRPr="00701576" w:rsidRDefault="00F73997" w:rsidP="00363D91">
            <w:pPr>
              <w:spacing w:after="0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701576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w:t>ФИО</w:t>
            </w:r>
          </w:p>
          <w:p w14:paraId="136C693D" w14:textId="77777777" w:rsidR="00F73997" w:rsidRPr="00701576" w:rsidRDefault="00F73997" w:rsidP="00363D91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701576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w:t>Паспорт: ___________________________________________</w:t>
            </w:r>
          </w:p>
          <w:p w14:paraId="410DF2F8" w14:textId="09E1FFCF" w:rsidR="00F73997" w:rsidRPr="00701576" w:rsidRDefault="00F73997" w:rsidP="00363D91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701576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w:t>____________</w:t>
            </w:r>
            <w:r w:rsidR="007F353C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w:t>_______________________________</w:t>
            </w:r>
          </w:p>
          <w:p w14:paraId="4F2EFB92" w14:textId="77777777" w:rsidR="00F73997" w:rsidRPr="00701576" w:rsidRDefault="00F73997" w:rsidP="00363D91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701576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w:t>(серия, номер, кем и когда выдан)</w:t>
            </w:r>
          </w:p>
          <w:p w14:paraId="5875E3F5" w14:textId="075C1511" w:rsidR="00F73997" w:rsidRPr="00701576" w:rsidRDefault="00F73997" w:rsidP="00363D91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701576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w:t>Адрес фактичес</w:t>
            </w:r>
            <w:r w:rsidR="007F353C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w:t>кого проживания: ______________</w:t>
            </w:r>
          </w:p>
          <w:p w14:paraId="3DB718A1" w14:textId="31D76004" w:rsidR="00F73997" w:rsidRPr="00701576" w:rsidRDefault="00F73997" w:rsidP="00363D91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701576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w:t>_____________</w:t>
            </w:r>
            <w:r w:rsidR="007F353C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w:t>_______________________________</w:t>
            </w:r>
          </w:p>
          <w:p w14:paraId="34389E2C" w14:textId="27AEA282" w:rsidR="00F73997" w:rsidRPr="00701576" w:rsidRDefault="00F73997" w:rsidP="00363D91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701576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w:t>Тел.: ________</w:t>
            </w:r>
            <w:r w:rsidR="007F353C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w:t>_______________________________</w:t>
            </w:r>
          </w:p>
          <w:p w14:paraId="7B18D4F9" w14:textId="4CA1F590" w:rsidR="00F73997" w:rsidRPr="00701576" w:rsidRDefault="00566BED" w:rsidP="00363D91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w:t>Эл. почта</w:t>
            </w:r>
            <w:r w:rsidR="00F73997" w:rsidRPr="00701576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w:t>: ____</w:t>
            </w:r>
            <w:r w:rsidR="007F353C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w:t>_______________________________</w:t>
            </w:r>
          </w:p>
          <w:p w14:paraId="02AF503E" w14:textId="77777777" w:rsidR="00F73997" w:rsidRDefault="00F73997" w:rsidP="00363D91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701576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w:t>____________________________________________</w:t>
            </w:r>
          </w:p>
          <w:p w14:paraId="1AA610B3" w14:textId="77777777" w:rsidR="00F73997" w:rsidRPr="00FF69F9" w:rsidRDefault="00F73997" w:rsidP="00363D91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14:paraId="6FDB6304" w14:textId="77777777" w:rsidR="00F73997" w:rsidRDefault="00F73997" w:rsidP="00363D91">
            <w:pPr>
              <w:suppressAutoHyphens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Подписывая Договор, Обучающий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подтверждают, что ознакомлен</w:t>
            </w:r>
            <w:r w:rsidRPr="00B9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документами и информацией, указанными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подпункте</w:t>
            </w:r>
            <w:r w:rsidRPr="00B9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2.2.2 </w:t>
            </w:r>
          </w:p>
          <w:p w14:paraId="4E7285F1" w14:textId="77777777" w:rsidR="00F73997" w:rsidRDefault="00F73997" w:rsidP="00363D91">
            <w:pPr>
              <w:suppressAutoHyphens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пункта 2.2 </w:t>
            </w:r>
            <w:r w:rsidRPr="00B9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Договора.</w:t>
            </w:r>
          </w:p>
          <w:p w14:paraId="1A894133" w14:textId="77777777" w:rsidR="00F73997" w:rsidRDefault="00F73997" w:rsidP="00363D91">
            <w:pPr>
              <w:suppressAutoHyphens/>
              <w:spacing w:after="0" w:line="1" w:lineRule="atLeast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97026B" w14:textId="77777777" w:rsidR="00F73997" w:rsidRDefault="00F73997" w:rsidP="00363D91">
            <w:pPr>
              <w:suppressAutoHyphens/>
              <w:spacing w:after="0" w:line="1" w:lineRule="atLeast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C0D2A0" w14:textId="77777777" w:rsidR="00923801" w:rsidRDefault="00F73997" w:rsidP="00363D91">
            <w:pPr>
              <w:suppressAutoHyphens/>
              <w:spacing w:after="0" w:line="1" w:lineRule="atLeast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Обучающийся </w:t>
            </w:r>
          </w:p>
          <w:p w14:paraId="08B79A4C" w14:textId="77777777" w:rsidR="00923801" w:rsidRDefault="00923801" w:rsidP="00923801">
            <w:pPr>
              <w:suppressAutoHyphens/>
              <w:spacing w:after="0" w:line="1" w:lineRule="atLeast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A71707" w14:textId="611300FC" w:rsidR="00923801" w:rsidRPr="00900B61" w:rsidRDefault="00923801" w:rsidP="00923801">
            <w:pPr>
              <w:suppressAutoHyphens/>
              <w:spacing w:after="0" w:line="1" w:lineRule="atLeast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___/_______</w:t>
            </w:r>
            <w:r w:rsidR="007F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___/</w:t>
            </w:r>
          </w:p>
          <w:p w14:paraId="28B7E0EB" w14:textId="532B0A9C" w:rsidR="00F73997" w:rsidRPr="00B94CCD" w:rsidRDefault="00923801" w:rsidP="00923801">
            <w:pPr>
              <w:keepNext/>
              <w:widowControl w:val="0"/>
              <w:suppressAutoHyphens/>
              <w:spacing w:after="0" w:line="240" w:lineRule="auto"/>
              <w:ind w:left="567"/>
              <w:textAlignment w:val="top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</w:t>
            </w:r>
            <w:r w:rsidRPr="009238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4165" w:type="dxa"/>
          </w:tcPr>
          <w:p w14:paraId="313C5291" w14:textId="77777777" w:rsidR="00F73997" w:rsidRPr="00991C83" w:rsidRDefault="00F73997" w:rsidP="00363D9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72384B2E" w14:textId="77777777" w:rsidR="00F73997" w:rsidRPr="00B94CCD" w:rsidRDefault="00F73997" w:rsidP="00363D91">
            <w:pPr>
              <w:keepNext/>
              <w:widowControl w:val="0"/>
              <w:suppressAutoHyphens/>
              <w:spacing w:after="0" w:line="240" w:lineRule="auto"/>
              <w:ind w:left="567"/>
              <w:textAlignment w:val="top"/>
              <w:outlineLvl w:val="5"/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</w:pPr>
          </w:p>
        </w:tc>
      </w:tr>
    </w:tbl>
    <w:p w14:paraId="036F096F" w14:textId="63B83D68" w:rsidR="00AE6F12" w:rsidRPr="00D8700F" w:rsidRDefault="00AE6F12" w:rsidP="00D82722">
      <w:pPr>
        <w:widowControl w:val="0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32"/>
          <w:lang w:eastAsia="ru-RU"/>
        </w:rPr>
      </w:pPr>
      <w:bookmarkStart w:id="1" w:name="_GoBack"/>
      <w:bookmarkEnd w:id="1"/>
    </w:p>
    <w:sectPr w:rsidR="00AE6F12" w:rsidRPr="00D8700F" w:rsidSect="00D82722">
      <w:footerReference w:type="even" r:id="rId9"/>
      <w:pgSz w:w="11906" w:h="16838"/>
      <w:pgMar w:top="1134" w:right="567" w:bottom="1134" w:left="1134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D23C1" w14:textId="77777777" w:rsidR="00764F95" w:rsidRDefault="00764F95" w:rsidP="0018749D">
      <w:pPr>
        <w:spacing w:after="0" w:line="240" w:lineRule="auto"/>
      </w:pPr>
      <w:r>
        <w:separator/>
      </w:r>
    </w:p>
  </w:endnote>
  <w:endnote w:type="continuationSeparator" w:id="0">
    <w:p w14:paraId="1612C22D" w14:textId="77777777" w:rsidR="00764F95" w:rsidRDefault="00764F95" w:rsidP="00187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4957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C213207" w14:textId="50E35314" w:rsidR="00FE6F27" w:rsidRPr="00FE6F27" w:rsidRDefault="00FE6F2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E6F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E6F2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E6F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2722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FE6F2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69A7111" w14:textId="77777777" w:rsidR="00FE6F27" w:rsidRDefault="00FE6F2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6CF6D" w14:textId="77777777" w:rsidR="00764F95" w:rsidRDefault="00764F95" w:rsidP="0018749D">
      <w:pPr>
        <w:spacing w:after="0" w:line="240" w:lineRule="auto"/>
      </w:pPr>
      <w:r>
        <w:separator/>
      </w:r>
    </w:p>
  </w:footnote>
  <w:footnote w:type="continuationSeparator" w:id="0">
    <w:p w14:paraId="04D6CCBC" w14:textId="77777777" w:rsidR="00764F95" w:rsidRDefault="00764F95" w:rsidP="0018749D">
      <w:pPr>
        <w:spacing w:after="0" w:line="240" w:lineRule="auto"/>
      </w:pPr>
      <w:r>
        <w:continuationSeparator/>
      </w:r>
    </w:p>
  </w:footnote>
  <w:footnote w:id="1">
    <w:p w14:paraId="5F015FF0" w14:textId="77777777" w:rsidR="00F73997" w:rsidRPr="00B34758" w:rsidRDefault="00F73997" w:rsidP="00F73997">
      <w:pPr>
        <w:rPr>
          <w:rFonts w:ascii="Times New Roman" w:hAnsi="Times New Roman" w:cs="Times New Roman"/>
          <w:szCs w:val="20"/>
        </w:rPr>
      </w:pPr>
      <w:r w:rsidRPr="00ED5D70">
        <w:rPr>
          <w:rStyle w:val="af2"/>
          <w:rFonts w:ascii="Times New Roman" w:hAnsi="Times New Roman" w:cs="Times New Roman"/>
          <w:szCs w:val="20"/>
        </w:rPr>
        <w:footnoteRef/>
      </w:r>
      <w:r w:rsidRPr="00ED5D70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Статья 21 </w:t>
      </w:r>
      <w:r w:rsidRPr="00ED5D70">
        <w:rPr>
          <w:rFonts w:ascii="Times New Roman" w:hAnsi="Times New Roman" w:cs="Times New Roman"/>
          <w:szCs w:val="20"/>
        </w:rPr>
        <w:t>Ф</w:t>
      </w:r>
      <w:r w:rsidRPr="004E1D9E">
        <w:rPr>
          <w:rFonts w:ascii="Times New Roman" w:hAnsi="Times New Roman" w:cs="Times New Roman"/>
          <w:szCs w:val="20"/>
        </w:rPr>
        <w:t>едеральн</w:t>
      </w:r>
      <w:r>
        <w:rPr>
          <w:rFonts w:ascii="Times New Roman" w:hAnsi="Times New Roman" w:cs="Times New Roman"/>
          <w:szCs w:val="20"/>
        </w:rPr>
        <w:t xml:space="preserve">ого </w:t>
      </w:r>
      <w:r w:rsidRPr="004E1D9E">
        <w:rPr>
          <w:rFonts w:ascii="Times New Roman" w:hAnsi="Times New Roman" w:cs="Times New Roman"/>
          <w:szCs w:val="20"/>
        </w:rPr>
        <w:t>закон</w:t>
      </w:r>
      <w:r>
        <w:rPr>
          <w:rFonts w:ascii="Times New Roman" w:hAnsi="Times New Roman" w:cs="Times New Roman"/>
          <w:szCs w:val="20"/>
        </w:rPr>
        <w:t>а</w:t>
      </w:r>
      <w:r w:rsidRPr="004E1D9E">
        <w:rPr>
          <w:rFonts w:ascii="Times New Roman" w:hAnsi="Times New Roman" w:cs="Times New Roman"/>
          <w:szCs w:val="20"/>
        </w:rPr>
        <w:t xml:space="preserve"> от 29.07.2017 </w:t>
      </w:r>
      <w:r>
        <w:rPr>
          <w:rFonts w:ascii="Times New Roman" w:hAnsi="Times New Roman" w:cs="Times New Roman"/>
          <w:szCs w:val="20"/>
        </w:rPr>
        <w:t>№</w:t>
      </w:r>
      <w:r w:rsidRPr="00ED5D70">
        <w:rPr>
          <w:rFonts w:ascii="Times New Roman" w:hAnsi="Times New Roman" w:cs="Times New Roman"/>
          <w:szCs w:val="20"/>
        </w:rPr>
        <w:t xml:space="preserve"> 216-ФЗ «Об инновационных научно-технологических центрах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C0F92"/>
    <w:multiLevelType w:val="multilevel"/>
    <w:tmpl w:val="757A5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5"/>
        </w:tabs>
        <w:ind w:left="1353" w:hanging="360"/>
      </w:pPr>
      <w:rPr>
        <w:b w:val="0"/>
        <w:position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16" w:hanging="720"/>
      </w:pPr>
      <w:rPr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1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2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2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84" w:hanging="1800"/>
      </w:pPr>
    </w:lvl>
  </w:abstractNum>
  <w:abstractNum w:abstractNumId="1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FD53BBD"/>
    <w:multiLevelType w:val="hybridMultilevel"/>
    <w:tmpl w:val="00006DA0"/>
    <w:lvl w:ilvl="0" w:tplc="797CE9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793B240E"/>
    <w:multiLevelType w:val="multilevel"/>
    <w:tmpl w:val="AA38A8DA"/>
    <w:lvl w:ilvl="0">
      <w:start w:val="1"/>
      <w:numFmt w:val="decimal"/>
      <w:lvlText w:val="%1."/>
      <w:lvlJc w:val="left"/>
      <w:pPr>
        <w:tabs>
          <w:tab w:val="num" w:pos="3468"/>
        </w:tabs>
        <w:ind w:left="4188" w:hanging="360"/>
      </w:pPr>
      <w:rPr>
        <w:b/>
        <w:bCs/>
        <w:position w:val="0"/>
        <w:sz w:val="24"/>
        <w:szCs w:val="24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927" w:hanging="360"/>
      </w:pPr>
      <w:rPr>
        <w:position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799"/>
      </w:pPr>
      <w:rPr>
        <w:position w:val="0"/>
        <w:sz w:val="20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7C"/>
    <w:rsid w:val="00005E0F"/>
    <w:rsid w:val="000141A3"/>
    <w:rsid w:val="00015EDE"/>
    <w:rsid w:val="00034240"/>
    <w:rsid w:val="00052363"/>
    <w:rsid w:val="00055982"/>
    <w:rsid w:val="00064DB1"/>
    <w:rsid w:val="00071CCF"/>
    <w:rsid w:val="00072D79"/>
    <w:rsid w:val="0007578E"/>
    <w:rsid w:val="00076E2B"/>
    <w:rsid w:val="000779AA"/>
    <w:rsid w:val="000E40FA"/>
    <w:rsid w:val="00113B00"/>
    <w:rsid w:val="00127968"/>
    <w:rsid w:val="0018749D"/>
    <w:rsid w:val="001A28A0"/>
    <w:rsid w:val="001B7D3E"/>
    <w:rsid w:val="001C4E1D"/>
    <w:rsid w:val="001D190C"/>
    <w:rsid w:val="00226CE8"/>
    <w:rsid w:val="002A784C"/>
    <w:rsid w:val="002B5075"/>
    <w:rsid w:val="002D01FF"/>
    <w:rsid w:val="002E0E78"/>
    <w:rsid w:val="0030705D"/>
    <w:rsid w:val="00371B57"/>
    <w:rsid w:val="003807AD"/>
    <w:rsid w:val="003A7ABE"/>
    <w:rsid w:val="003C0315"/>
    <w:rsid w:val="003F0F5F"/>
    <w:rsid w:val="0040698C"/>
    <w:rsid w:val="00416703"/>
    <w:rsid w:val="0043012A"/>
    <w:rsid w:val="00442DAB"/>
    <w:rsid w:val="004704BE"/>
    <w:rsid w:val="00477686"/>
    <w:rsid w:val="004B4AA9"/>
    <w:rsid w:val="004E0346"/>
    <w:rsid w:val="004F678E"/>
    <w:rsid w:val="0051525B"/>
    <w:rsid w:val="005439D1"/>
    <w:rsid w:val="00550696"/>
    <w:rsid w:val="00566689"/>
    <w:rsid w:val="00566BED"/>
    <w:rsid w:val="005D2F26"/>
    <w:rsid w:val="005D69BA"/>
    <w:rsid w:val="006112D2"/>
    <w:rsid w:val="006226AC"/>
    <w:rsid w:val="006254DF"/>
    <w:rsid w:val="0063027C"/>
    <w:rsid w:val="00630F56"/>
    <w:rsid w:val="0063420E"/>
    <w:rsid w:val="00681FA1"/>
    <w:rsid w:val="006B51F4"/>
    <w:rsid w:val="006C20F5"/>
    <w:rsid w:val="006D21BF"/>
    <w:rsid w:val="006D27BB"/>
    <w:rsid w:val="006D7405"/>
    <w:rsid w:val="007035F9"/>
    <w:rsid w:val="007215A6"/>
    <w:rsid w:val="0075341A"/>
    <w:rsid w:val="00764F95"/>
    <w:rsid w:val="00794CA0"/>
    <w:rsid w:val="007A79B7"/>
    <w:rsid w:val="007C259E"/>
    <w:rsid w:val="007D4CA7"/>
    <w:rsid w:val="007D734B"/>
    <w:rsid w:val="007F353C"/>
    <w:rsid w:val="00822AE4"/>
    <w:rsid w:val="0082415E"/>
    <w:rsid w:val="0082720D"/>
    <w:rsid w:val="008409B3"/>
    <w:rsid w:val="00845401"/>
    <w:rsid w:val="00860840"/>
    <w:rsid w:val="008631FF"/>
    <w:rsid w:val="00887940"/>
    <w:rsid w:val="008C11D4"/>
    <w:rsid w:val="008C5FE1"/>
    <w:rsid w:val="00910D6C"/>
    <w:rsid w:val="009174CD"/>
    <w:rsid w:val="00923801"/>
    <w:rsid w:val="00932DF7"/>
    <w:rsid w:val="0093610F"/>
    <w:rsid w:val="009417F3"/>
    <w:rsid w:val="00985796"/>
    <w:rsid w:val="009971B0"/>
    <w:rsid w:val="009A2898"/>
    <w:rsid w:val="009B1AD9"/>
    <w:rsid w:val="009B4265"/>
    <w:rsid w:val="009C040F"/>
    <w:rsid w:val="009C74F0"/>
    <w:rsid w:val="00A064A6"/>
    <w:rsid w:val="00A115FF"/>
    <w:rsid w:val="00A42519"/>
    <w:rsid w:val="00A476EB"/>
    <w:rsid w:val="00A52DC0"/>
    <w:rsid w:val="00A60383"/>
    <w:rsid w:val="00A74408"/>
    <w:rsid w:val="00A74409"/>
    <w:rsid w:val="00A9529A"/>
    <w:rsid w:val="00AA0208"/>
    <w:rsid w:val="00AA5229"/>
    <w:rsid w:val="00AE6F12"/>
    <w:rsid w:val="00B7407E"/>
    <w:rsid w:val="00BB3333"/>
    <w:rsid w:val="00BC67F1"/>
    <w:rsid w:val="00BD11DD"/>
    <w:rsid w:val="00BD1D90"/>
    <w:rsid w:val="00C10C7B"/>
    <w:rsid w:val="00C117C9"/>
    <w:rsid w:val="00C30CCB"/>
    <w:rsid w:val="00C51813"/>
    <w:rsid w:val="00C75E50"/>
    <w:rsid w:val="00CC602C"/>
    <w:rsid w:val="00CE4CDA"/>
    <w:rsid w:val="00D103D1"/>
    <w:rsid w:val="00D2636F"/>
    <w:rsid w:val="00D43BE0"/>
    <w:rsid w:val="00D4568F"/>
    <w:rsid w:val="00D46A3C"/>
    <w:rsid w:val="00D538FF"/>
    <w:rsid w:val="00D82722"/>
    <w:rsid w:val="00D8700F"/>
    <w:rsid w:val="00D972E1"/>
    <w:rsid w:val="00DA590E"/>
    <w:rsid w:val="00DE4DDB"/>
    <w:rsid w:val="00E14D2C"/>
    <w:rsid w:val="00E31587"/>
    <w:rsid w:val="00E619FD"/>
    <w:rsid w:val="00E674F8"/>
    <w:rsid w:val="00E74C26"/>
    <w:rsid w:val="00E74F58"/>
    <w:rsid w:val="00E8601A"/>
    <w:rsid w:val="00EA7EDB"/>
    <w:rsid w:val="00EB290B"/>
    <w:rsid w:val="00F15EC1"/>
    <w:rsid w:val="00F321C0"/>
    <w:rsid w:val="00F32F15"/>
    <w:rsid w:val="00F5733C"/>
    <w:rsid w:val="00F73997"/>
    <w:rsid w:val="00F8411F"/>
    <w:rsid w:val="00FB5989"/>
    <w:rsid w:val="00FB7584"/>
    <w:rsid w:val="00FC4F37"/>
    <w:rsid w:val="00FD29CD"/>
    <w:rsid w:val="00FE6F27"/>
    <w:rsid w:val="00F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42464"/>
  <w15:chartTrackingRefBased/>
  <w15:docId w15:val="{0F045803-D69F-41A4-A469-723D8C47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0F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D538FF"/>
    <w:pPr>
      <w:keepNext/>
      <w:numPr>
        <w:numId w:val="2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2">
    <w:name w:val="heading 2"/>
    <w:aliases w:val="H2"/>
    <w:basedOn w:val="a"/>
    <w:next w:val="a"/>
    <w:link w:val="20"/>
    <w:qFormat/>
    <w:rsid w:val="00D538FF"/>
    <w:pPr>
      <w:keepNext/>
      <w:numPr>
        <w:ilvl w:val="1"/>
        <w:numId w:val="2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538FF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538FF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538FF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538FF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538FF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,Подпись рисунка,асз.Списка,Use Case List Paragraph,Bullet List,FooterText,numbered,Paragraphe de liste1,Bulletr List Paragraph"/>
    <w:basedOn w:val="a"/>
    <w:link w:val="a4"/>
    <w:uiPriority w:val="34"/>
    <w:qFormat/>
    <w:rsid w:val="006C20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Абзац списка Знак"/>
    <w:aliases w:val="Заголовок_3 Знак,Подпись рисунка Знак,асз.Списка Знак,Use Case List Paragraph Знак,Bullet List Знак,FooterText Знак,numbered Знак,Paragraphe de liste1 Знак,Bulletr List Paragraph Знак"/>
    <w:link w:val="a3"/>
    <w:uiPriority w:val="34"/>
    <w:locked/>
    <w:rsid w:val="006C20F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6C2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0F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E4CD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187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8749D"/>
  </w:style>
  <w:style w:type="paragraph" w:styleId="aa">
    <w:name w:val="footer"/>
    <w:basedOn w:val="a"/>
    <w:link w:val="ab"/>
    <w:uiPriority w:val="99"/>
    <w:unhideWhenUsed/>
    <w:rsid w:val="00187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8749D"/>
  </w:style>
  <w:style w:type="character" w:styleId="ac">
    <w:name w:val="annotation reference"/>
    <w:basedOn w:val="a0"/>
    <w:uiPriority w:val="99"/>
    <w:semiHidden/>
    <w:unhideWhenUsed/>
    <w:rsid w:val="00D103D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103D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103D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103D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103D1"/>
    <w:rPr>
      <w:b/>
      <w:bCs/>
      <w:sz w:val="20"/>
      <w:szCs w:val="20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D538FF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D538FF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538F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538FF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538F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538F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538FF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f1">
    <w:name w:val="Hyperlink"/>
    <w:uiPriority w:val="99"/>
    <w:unhideWhenUsed/>
    <w:rsid w:val="00F73997"/>
    <w:rPr>
      <w:color w:val="0563C1" w:themeColor="hyperlink"/>
      <w:u w:val="single"/>
    </w:rPr>
  </w:style>
  <w:style w:type="character" w:styleId="af2">
    <w:name w:val="footnote reference"/>
    <w:basedOn w:val="a0"/>
    <w:uiPriority w:val="99"/>
    <w:unhideWhenUsed/>
    <w:rsid w:val="00F73997"/>
    <w:rPr>
      <w:vertAlign w:val="superscript"/>
    </w:rPr>
  </w:style>
  <w:style w:type="paragraph" w:styleId="af3">
    <w:name w:val="Normal (Web)"/>
    <w:basedOn w:val="a"/>
    <w:uiPriority w:val="99"/>
    <w:unhideWhenUsed/>
    <w:rsid w:val="00F7399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4">
    <w:name w:val="Table Grid"/>
    <w:basedOn w:val="a1"/>
    <w:uiPriority w:val="59"/>
    <w:rsid w:val="00822A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ius.lyceum@talantiuspeh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riusunivers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4239</Words>
  <Characters>24166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Головчанская Евгения Александровна</dc:creator>
  <cp:keywords/>
  <dc:description/>
  <cp:lastModifiedBy>Алисова Мария Владимировна</cp:lastModifiedBy>
  <cp:revision>2</cp:revision>
  <cp:lastPrinted>2024-09-23T08:51:00Z</cp:lastPrinted>
  <dcterms:created xsi:type="dcterms:W3CDTF">2025-01-17T13:33:00Z</dcterms:created>
  <dcterms:modified xsi:type="dcterms:W3CDTF">2025-01-17T13:33:00Z</dcterms:modified>
</cp:coreProperties>
</file>